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8A" w:rsidRDefault="0090768A" w:rsidP="0090768A">
      <w:pPr>
        <w:autoSpaceDE w:val="0"/>
        <w:autoSpaceDN w:val="0"/>
        <w:adjustRightInd w:val="0"/>
        <w:spacing w:after="0" w:line="240" w:lineRule="auto"/>
        <w:rPr>
          <w:rFonts w:ascii="TimesNewRoman,Bold" w:hAnsi="TimesNewRoman,Bold" w:cs="TimesNewRoman,Bold"/>
          <w:b/>
          <w:bCs/>
          <w:sz w:val="44"/>
          <w:szCs w:val="44"/>
        </w:rPr>
      </w:pPr>
    </w:p>
    <w:p w:rsidR="009522E2" w:rsidRPr="00BC60BA" w:rsidRDefault="003C1E17" w:rsidP="0090768A">
      <w:pPr>
        <w:jc w:val="center"/>
        <w:rPr>
          <w:rFonts w:ascii="Comic Sans MS" w:hAnsi="Comic Sans MS"/>
          <w:sz w:val="28"/>
        </w:rPr>
      </w:pPr>
      <w:r w:rsidRPr="00BC60BA">
        <w:rPr>
          <w:rFonts w:ascii="Comic Sans MS" w:hAnsi="Comic Sans MS"/>
          <w:sz w:val="28"/>
        </w:rPr>
        <w:t>Writing an Opinion Essay</w:t>
      </w:r>
    </w:p>
    <w:p w:rsidR="003C1E17" w:rsidRPr="00BC60BA" w:rsidRDefault="003C1E17" w:rsidP="0090768A">
      <w:pPr>
        <w:jc w:val="center"/>
        <w:rPr>
          <w:rFonts w:ascii="Comic Sans MS" w:hAnsi="Comic Sans MS"/>
          <w:sz w:val="28"/>
        </w:rPr>
      </w:pPr>
      <w:r w:rsidRPr="00BC60BA">
        <w:rPr>
          <w:rFonts w:ascii="Comic Sans MS" w:hAnsi="Comic Sans MS"/>
          <w:sz w:val="28"/>
        </w:rPr>
        <w:t>Grade 2</w:t>
      </w:r>
    </w:p>
    <w:p w:rsidR="00C60507" w:rsidRPr="00BC60BA" w:rsidRDefault="00C60507" w:rsidP="0090768A">
      <w:pPr>
        <w:jc w:val="center"/>
        <w:rPr>
          <w:rFonts w:ascii="Comic Sans MS" w:hAnsi="Comic Sans MS"/>
          <w:sz w:val="28"/>
        </w:rPr>
      </w:pPr>
    </w:p>
    <w:p w:rsidR="003C1E17" w:rsidRDefault="003C1E17" w:rsidP="003C1E17">
      <w:pPr>
        <w:rPr>
          <w:rStyle w:val="small1"/>
          <w:rFonts w:ascii="Comic Sans MS" w:hAnsi="Comic Sans MS"/>
          <w:color w:val="333333"/>
          <w:sz w:val="28"/>
        </w:rPr>
      </w:pPr>
      <w:r w:rsidRPr="00BC60BA">
        <w:rPr>
          <w:rFonts w:ascii="Comic Sans MS" w:hAnsi="Comic Sans MS"/>
          <w:b/>
          <w:sz w:val="32"/>
        </w:rPr>
        <w:t>Purpose</w:t>
      </w:r>
      <w:r w:rsidRPr="00BC60BA">
        <w:rPr>
          <w:rFonts w:ascii="Comic Sans MS" w:hAnsi="Comic Sans MS"/>
          <w:sz w:val="28"/>
        </w:rPr>
        <w:t xml:space="preserve">:  </w:t>
      </w:r>
      <w:r w:rsidR="00C53AC8" w:rsidRPr="00BC60BA">
        <w:rPr>
          <w:rStyle w:val="small1"/>
          <w:rFonts w:ascii="Comic Sans MS" w:hAnsi="Comic Sans MS"/>
          <w:color w:val="333333"/>
          <w:sz w:val="28"/>
        </w:rPr>
        <w:t>In opinion</w:t>
      </w:r>
      <w:r w:rsidR="00F13C02" w:rsidRPr="00BC60BA">
        <w:rPr>
          <w:rStyle w:val="small1"/>
          <w:rFonts w:ascii="Comic Sans MS" w:hAnsi="Comic Sans MS"/>
          <w:color w:val="333333"/>
          <w:sz w:val="28"/>
        </w:rPr>
        <w:t>/</w:t>
      </w:r>
      <w:r w:rsidR="00C53AC8" w:rsidRPr="00BC60BA">
        <w:rPr>
          <w:rStyle w:val="small1"/>
          <w:rFonts w:ascii="Comic Sans MS" w:hAnsi="Comic Sans MS"/>
          <w:color w:val="333333"/>
          <w:sz w:val="28"/>
        </w:rPr>
        <w:t xml:space="preserve"> </w:t>
      </w:r>
      <w:r w:rsidR="00F13C02" w:rsidRPr="00BC60BA">
        <w:rPr>
          <w:rStyle w:val="small1"/>
          <w:rFonts w:ascii="Comic Sans MS" w:hAnsi="Comic Sans MS"/>
          <w:color w:val="333333"/>
          <w:sz w:val="28"/>
        </w:rPr>
        <w:t>persuasive writing</w:t>
      </w:r>
      <w:r w:rsidR="00C53AC8" w:rsidRPr="00BC60BA">
        <w:rPr>
          <w:rStyle w:val="small1"/>
          <w:rFonts w:ascii="Comic Sans MS" w:hAnsi="Comic Sans MS"/>
          <w:color w:val="333333"/>
          <w:sz w:val="28"/>
        </w:rPr>
        <w:t xml:space="preserve"> the writer presents his or her opinion and tries to convince the reader to agree.</w:t>
      </w:r>
      <w:r w:rsidR="00C60507" w:rsidRPr="00BC60BA">
        <w:rPr>
          <w:rStyle w:val="small1"/>
          <w:rFonts w:ascii="Comic Sans MS" w:hAnsi="Comic Sans MS"/>
          <w:color w:val="333333"/>
          <w:sz w:val="28"/>
        </w:rPr>
        <w:t xml:space="preserve">  </w:t>
      </w:r>
      <w:r w:rsidR="00041116">
        <w:rPr>
          <w:rStyle w:val="small1"/>
          <w:rFonts w:ascii="Comic Sans MS" w:hAnsi="Comic Sans MS"/>
          <w:color w:val="333333"/>
          <w:sz w:val="28"/>
        </w:rPr>
        <w:t>Persuasive writing is not just appropriate for high school essays; you can prepare simple persuasive writing activities for students in primary grades (K-2), too.  Fundamentally, persuasive writing expresses the writer’s opinion, and kids certainly have opinions.   Primary students can learn to form their opinions into sentences and paragraphs with help from the teacher.</w:t>
      </w:r>
    </w:p>
    <w:p w:rsidR="00BC60BA" w:rsidRPr="00BC60BA" w:rsidRDefault="00BC60BA" w:rsidP="00BC60BA">
      <w:pPr>
        <w:rPr>
          <w:rFonts w:ascii="Comic Sans MS" w:hAnsi="Comic Sans MS"/>
          <w:b/>
          <w:sz w:val="32"/>
        </w:rPr>
      </w:pPr>
      <w:r w:rsidRPr="00BC60BA">
        <w:rPr>
          <w:rFonts w:ascii="Comic Sans MS" w:hAnsi="Comic Sans MS"/>
          <w:b/>
          <w:sz w:val="32"/>
        </w:rPr>
        <w:t>Overview</w:t>
      </w:r>
    </w:p>
    <w:p w:rsidR="00BC60BA" w:rsidRPr="00BC60BA" w:rsidRDefault="00BC60BA" w:rsidP="00BC60BA">
      <w:pPr>
        <w:pStyle w:val="NormalWeb"/>
        <w:rPr>
          <w:rStyle w:val="small1"/>
          <w:rFonts w:ascii="Comic Sans MS" w:hAnsi="Comic Sans MS" w:cs="Times New Roman"/>
          <w:sz w:val="28"/>
          <w:szCs w:val="24"/>
        </w:rPr>
      </w:pPr>
      <w:r w:rsidRPr="00BC60BA">
        <w:rPr>
          <w:rFonts w:ascii="Comic Sans MS" w:hAnsi="Comic Sans MS"/>
          <w:sz w:val="28"/>
        </w:rPr>
        <w:t xml:space="preserve">Together, students and teacher use charts and </w:t>
      </w:r>
      <w:r w:rsidR="00F13C02" w:rsidRPr="00BC60BA">
        <w:rPr>
          <w:rFonts w:ascii="Comic Sans MS" w:hAnsi="Comic Sans MS"/>
          <w:sz w:val="28"/>
        </w:rPr>
        <w:t>an</w:t>
      </w:r>
      <w:r w:rsidRPr="00BC60BA">
        <w:rPr>
          <w:rFonts w:ascii="Comic Sans MS" w:hAnsi="Comic Sans MS"/>
          <w:sz w:val="28"/>
        </w:rPr>
        <w:t xml:space="preserve"> </w:t>
      </w:r>
      <w:r>
        <w:rPr>
          <w:rFonts w:ascii="Comic Sans MS" w:hAnsi="Comic Sans MS"/>
          <w:sz w:val="28"/>
        </w:rPr>
        <w:t>opinion</w:t>
      </w:r>
      <w:r w:rsidRPr="00BC60BA">
        <w:rPr>
          <w:rFonts w:ascii="Comic Sans MS" w:hAnsi="Comic Sans MS"/>
          <w:sz w:val="28"/>
        </w:rPr>
        <w:t xml:space="preserve"> organizer to learn how to write text with a</w:t>
      </w:r>
      <w:r>
        <w:rPr>
          <w:rFonts w:ascii="Comic Sans MS" w:hAnsi="Comic Sans MS"/>
          <w:sz w:val="28"/>
        </w:rPr>
        <w:t>n</w:t>
      </w:r>
      <w:r w:rsidRPr="00BC60BA">
        <w:rPr>
          <w:rFonts w:ascii="Comic Sans MS" w:hAnsi="Comic Sans MS"/>
          <w:sz w:val="28"/>
        </w:rPr>
        <w:t xml:space="preserve"> </w:t>
      </w:r>
      <w:r>
        <w:rPr>
          <w:rFonts w:ascii="Comic Sans MS" w:hAnsi="Comic Sans MS"/>
          <w:sz w:val="28"/>
        </w:rPr>
        <w:t>opinion</w:t>
      </w:r>
      <w:r w:rsidRPr="00BC60BA">
        <w:rPr>
          <w:rFonts w:ascii="Comic Sans MS" w:hAnsi="Comic Sans MS"/>
          <w:sz w:val="28"/>
        </w:rPr>
        <w:t xml:space="preserve">.   The teacher will model and show many examples of </w:t>
      </w:r>
      <w:r>
        <w:rPr>
          <w:rFonts w:ascii="Comic Sans MS" w:hAnsi="Comic Sans MS"/>
          <w:sz w:val="28"/>
        </w:rPr>
        <w:t>opinion texts</w:t>
      </w:r>
      <w:r w:rsidRPr="00BC60BA">
        <w:rPr>
          <w:rFonts w:ascii="Comic Sans MS" w:hAnsi="Comic Sans MS"/>
          <w:sz w:val="28"/>
        </w:rPr>
        <w:t xml:space="preserve">. After many experiences of working with </w:t>
      </w:r>
      <w:r>
        <w:rPr>
          <w:rFonts w:ascii="Comic Sans MS" w:hAnsi="Comic Sans MS"/>
          <w:sz w:val="28"/>
        </w:rPr>
        <w:t xml:space="preserve">opinion texts as a </w:t>
      </w:r>
      <w:r w:rsidR="005A37A8">
        <w:rPr>
          <w:rFonts w:ascii="Comic Sans MS" w:hAnsi="Comic Sans MS"/>
          <w:sz w:val="28"/>
        </w:rPr>
        <w:t>class (</w:t>
      </w:r>
      <w:r w:rsidR="0027622D">
        <w:rPr>
          <w:rFonts w:ascii="Comic Sans MS" w:hAnsi="Comic Sans MS"/>
          <w:sz w:val="28"/>
        </w:rPr>
        <w:t>hearing, and interactively writing some)</w:t>
      </w:r>
      <w:r w:rsidRPr="00BC60BA">
        <w:rPr>
          <w:rFonts w:ascii="Comic Sans MS" w:hAnsi="Comic Sans MS"/>
          <w:sz w:val="28"/>
        </w:rPr>
        <w:t xml:space="preserve">, students will then write, revise, edit, and publish </w:t>
      </w:r>
      <w:r>
        <w:rPr>
          <w:rFonts w:ascii="Comic Sans MS" w:hAnsi="Comic Sans MS"/>
          <w:sz w:val="28"/>
        </w:rPr>
        <w:t>an opinion paper of their own</w:t>
      </w:r>
      <w:r w:rsidRPr="00BC60BA">
        <w:rPr>
          <w:rFonts w:ascii="Comic Sans MS" w:hAnsi="Comic Sans MS"/>
          <w:sz w:val="28"/>
        </w:rPr>
        <w:t>.</w:t>
      </w:r>
    </w:p>
    <w:p w:rsidR="00BC60BA" w:rsidRDefault="00C53AC8" w:rsidP="00BC60BA">
      <w:pPr>
        <w:spacing w:line="240" w:lineRule="auto"/>
        <w:rPr>
          <w:rStyle w:val="small1"/>
          <w:rFonts w:ascii="Comic Sans MS" w:hAnsi="Comic Sans MS"/>
          <w:color w:val="333333"/>
          <w:sz w:val="28"/>
        </w:rPr>
      </w:pPr>
      <w:r w:rsidRPr="00BC60BA">
        <w:rPr>
          <w:rStyle w:val="small1"/>
          <w:rFonts w:ascii="Comic Sans MS" w:hAnsi="Comic Sans MS"/>
          <w:b/>
          <w:color w:val="333333"/>
          <w:sz w:val="32"/>
        </w:rPr>
        <w:t>Background Information</w:t>
      </w:r>
    </w:p>
    <w:p w:rsidR="00C53AC8" w:rsidRPr="00BC60BA" w:rsidRDefault="00C53AC8" w:rsidP="00BC60BA">
      <w:pPr>
        <w:spacing w:line="240" w:lineRule="auto"/>
        <w:rPr>
          <w:rStyle w:val="small1"/>
          <w:rFonts w:ascii="Comic Sans MS" w:hAnsi="Comic Sans MS"/>
          <w:color w:val="333333"/>
          <w:sz w:val="28"/>
        </w:rPr>
      </w:pPr>
      <w:r w:rsidRPr="00BC60BA">
        <w:rPr>
          <w:rStyle w:val="small1"/>
          <w:rFonts w:ascii="Comic Sans MS" w:hAnsi="Comic Sans MS"/>
          <w:b/>
          <w:color w:val="333333"/>
          <w:sz w:val="28"/>
          <w:u w:val="single"/>
        </w:rPr>
        <w:t>Using Facts and Opinion Correctly</w:t>
      </w:r>
      <w:r w:rsidR="00F13C02">
        <w:rPr>
          <w:rStyle w:val="small1"/>
          <w:rFonts w:ascii="Comic Sans MS" w:hAnsi="Comic Sans MS"/>
          <w:color w:val="333333"/>
          <w:sz w:val="28"/>
        </w:rPr>
        <w:t xml:space="preserve"> -- </w:t>
      </w:r>
      <w:r w:rsidRPr="00BC60BA">
        <w:rPr>
          <w:rStyle w:val="small1"/>
          <w:rFonts w:ascii="Comic Sans MS" w:hAnsi="Comic Sans MS"/>
          <w:color w:val="333333"/>
          <w:sz w:val="28"/>
        </w:rPr>
        <w:t xml:space="preserve">Do you know the difference between facts and opinions?  Facts tell something that is known to be true, or something that really happened.  They tell you about the way things really are.  Opinions are statements that someone believes.  </w:t>
      </w:r>
      <w:r w:rsidR="008F3FFD" w:rsidRPr="00BC60BA">
        <w:rPr>
          <w:rStyle w:val="small1"/>
          <w:rFonts w:ascii="Comic Sans MS" w:hAnsi="Comic Sans MS"/>
          <w:color w:val="333333"/>
          <w:sz w:val="28"/>
        </w:rPr>
        <w:t>They</w:t>
      </w:r>
      <w:r w:rsidR="00C60507" w:rsidRPr="00BC60BA">
        <w:rPr>
          <w:rStyle w:val="small1"/>
          <w:rFonts w:ascii="Comic Sans MS" w:hAnsi="Comic Sans MS"/>
          <w:color w:val="333333"/>
          <w:sz w:val="28"/>
        </w:rPr>
        <w:t xml:space="preserve"> tell you how a person think</w:t>
      </w:r>
      <w:r w:rsidRPr="00BC60BA">
        <w:rPr>
          <w:rStyle w:val="small1"/>
          <w:rFonts w:ascii="Comic Sans MS" w:hAnsi="Comic Sans MS"/>
          <w:color w:val="333333"/>
          <w:sz w:val="28"/>
        </w:rPr>
        <w:t>s or feels.</w:t>
      </w:r>
    </w:p>
    <w:tbl>
      <w:tblPr>
        <w:tblStyle w:val="TableGrid"/>
        <w:tblW w:w="0" w:type="auto"/>
        <w:tblLook w:val="04A0"/>
      </w:tblPr>
      <w:tblGrid>
        <w:gridCol w:w="5148"/>
        <w:gridCol w:w="5148"/>
      </w:tblGrid>
      <w:tr w:rsidR="00C53AC8" w:rsidRPr="00BC60BA" w:rsidTr="00C53AC8">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t>Facts</w:t>
            </w:r>
          </w:p>
        </w:tc>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t>Opinions</w:t>
            </w:r>
          </w:p>
        </w:tc>
      </w:tr>
      <w:tr w:rsidR="00C53AC8" w:rsidRPr="00BC60BA" w:rsidTr="00C53AC8">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t>Both dogs and cats can be pets.</w:t>
            </w:r>
          </w:p>
        </w:tc>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t>I’d rather have a dog than a cat for a pet.</w:t>
            </w:r>
          </w:p>
        </w:tc>
      </w:tr>
      <w:tr w:rsidR="00C53AC8" w:rsidRPr="00BC60BA" w:rsidTr="00C53AC8">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lastRenderedPageBreak/>
              <w:t>Chocolate is made from cacao beans.</w:t>
            </w:r>
          </w:p>
        </w:tc>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t>Chocolate is my favorite sweet.  It tastes great.</w:t>
            </w:r>
          </w:p>
        </w:tc>
      </w:tr>
      <w:tr w:rsidR="00C53AC8" w:rsidRPr="00BC60BA" w:rsidTr="00C53AC8">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t>It snowed last night.</w:t>
            </w:r>
          </w:p>
        </w:tc>
        <w:tc>
          <w:tcPr>
            <w:tcW w:w="5148" w:type="dxa"/>
          </w:tcPr>
          <w:p w:rsidR="00C53AC8" w:rsidRPr="00BC60BA" w:rsidRDefault="00C53AC8" w:rsidP="003C1E17">
            <w:pPr>
              <w:rPr>
                <w:rFonts w:ascii="Comic Sans MS" w:hAnsi="Comic Sans MS" w:cs="Arial"/>
                <w:color w:val="333333"/>
                <w:sz w:val="28"/>
                <w:szCs w:val="15"/>
              </w:rPr>
            </w:pPr>
            <w:r w:rsidRPr="00BC60BA">
              <w:rPr>
                <w:rFonts w:ascii="Comic Sans MS" w:hAnsi="Comic Sans MS" w:cs="Arial"/>
                <w:color w:val="333333"/>
                <w:sz w:val="28"/>
                <w:szCs w:val="15"/>
              </w:rPr>
              <w:t>We shouldn’t have to go to school when it snows.</w:t>
            </w:r>
          </w:p>
        </w:tc>
      </w:tr>
      <w:tr w:rsidR="0046611F" w:rsidRPr="00BC60BA" w:rsidTr="00C53AC8">
        <w:tc>
          <w:tcPr>
            <w:tcW w:w="5148" w:type="dxa"/>
          </w:tcPr>
          <w:p w:rsidR="0046611F" w:rsidRPr="00BC60BA" w:rsidRDefault="0046611F" w:rsidP="003C1E17">
            <w:pPr>
              <w:rPr>
                <w:rFonts w:ascii="Comic Sans MS" w:hAnsi="Comic Sans MS" w:cs="Arial"/>
                <w:color w:val="333333"/>
                <w:sz w:val="28"/>
                <w:szCs w:val="15"/>
              </w:rPr>
            </w:pPr>
            <w:r>
              <w:rPr>
                <w:rFonts w:ascii="Comic Sans MS" w:hAnsi="Comic Sans MS" w:cs="Arial"/>
                <w:color w:val="333333"/>
                <w:sz w:val="28"/>
                <w:szCs w:val="15"/>
              </w:rPr>
              <w:t>Summer is a season of the year.</w:t>
            </w:r>
          </w:p>
        </w:tc>
        <w:tc>
          <w:tcPr>
            <w:tcW w:w="5148" w:type="dxa"/>
          </w:tcPr>
          <w:p w:rsidR="0046611F" w:rsidRPr="00BC60BA" w:rsidRDefault="0046611F" w:rsidP="003C1E17">
            <w:pPr>
              <w:rPr>
                <w:rFonts w:ascii="Comic Sans MS" w:hAnsi="Comic Sans MS" w:cs="Arial"/>
                <w:color w:val="333333"/>
                <w:sz w:val="28"/>
                <w:szCs w:val="15"/>
              </w:rPr>
            </w:pPr>
            <w:r>
              <w:rPr>
                <w:rFonts w:ascii="Comic Sans MS" w:hAnsi="Comic Sans MS" w:cs="Arial"/>
                <w:color w:val="333333"/>
                <w:sz w:val="28"/>
                <w:szCs w:val="15"/>
              </w:rPr>
              <w:t>My favorite time of year is summer because it is warm and I can do many activities with my family.</w:t>
            </w:r>
          </w:p>
        </w:tc>
      </w:tr>
    </w:tbl>
    <w:p w:rsidR="00C60507" w:rsidRPr="00BC60BA" w:rsidRDefault="00C60507" w:rsidP="003C1E17">
      <w:pPr>
        <w:rPr>
          <w:rFonts w:ascii="Comic Sans MS" w:hAnsi="Comic Sans MS" w:cs="Arial"/>
          <w:color w:val="333333"/>
          <w:sz w:val="28"/>
          <w:szCs w:val="15"/>
        </w:rPr>
      </w:pPr>
    </w:p>
    <w:p w:rsidR="00C53AC8" w:rsidRPr="00BC60BA" w:rsidRDefault="00C53AC8" w:rsidP="003C1E17">
      <w:pPr>
        <w:rPr>
          <w:rFonts w:ascii="Comic Sans MS" w:hAnsi="Comic Sans MS" w:cs="Arial"/>
          <w:color w:val="333333"/>
          <w:sz w:val="28"/>
          <w:szCs w:val="15"/>
        </w:rPr>
      </w:pPr>
      <w:r w:rsidRPr="00BC60BA">
        <w:rPr>
          <w:rFonts w:ascii="Comic Sans MS" w:hAnsi="Comic Sans MS" w:cs="Arial"/>
          <w:b/>
          <w:color w:val="333333"/>
          <w:sz w:val="28"/>
          <w:szCs w:val="15"/>
          <w:u w:val="single"/>
        </w:rPr>
        <w:t>Sticking to the Facts</w:t>
      </w:r>
      <w:r w:rsidR="00F13C02">
        <w:rPr>
          <w:rFonts w:ascii="Comic Sans MS" w:hAnsi="Comic Sans MS" w:cs="Arial"/>
          <w:color w:val="333333"/>
          <w:sz w:val="28"/>
          <w:szCs w:val="15"/>
        </w:rPr>
        <w:t xml:space="preserve"> -- </w:t>
      </w:r>
      <w:r w:rsidRPr="00BC60BA">
        <w:rPr>
          <w:rFonts w:ascii="Comic Sans MS" w:hAnsi="Comic Sans MS" w:cs="Arial"/>
          <w:color w:val="333333"/>
          <w:sz w:val="28"/>
          <w:szCs w:val="15"/>
        </w:rPr>
        <w:t>It’s important to stick to the facts when you’re trying to get someone to agree with you.  It’s also important to listen for facts when someone else wants you to agree with them!  Here are four points to remember about stating facts:</w:t>
      </w:r>
    </w:p>
    <w:p w:rsidR="00C53AC8" w:rsidRPr="00BC60BA" w:rsidRDefault="00C53AC8" w:rsidP="00C53AC8">
      <w:pPr>
        <w:pStyle w:val="ListParagraph"/>
        <w:numPr>
          <w:ilvl w:val="0"/>
          <w:numId w:val="1"/>
        </w:numPr>
        <w:rPr>
          <w:rFonts w:ascii="Comic Sans MS" w:hAnsi="Comic Sans MS" w:cs="Arial"/>
          <w:color w:val="333333"/>
          <w:sz w:val="28"/>
          <w:szCs w:val="15"/>
        </w:rPr>
      </w:pPr>
      <w:r w:rsidRPr="00BC60BA">
        <w:rPr>
          <w:rFonts w:ascii="Comic Sans MS" w:hAnsi="Comic Sans MS" w:cs="Arial"/>
          <w:color w:val="333333"/>
          <w:sz w:val="28"/>
          <w:szCs w:val="15"/>
        </w:rPr>
        <w:t>A statement in not a fact just because most people agree with it.</w:t>
      </w:r>
      <w:r w:rsidR="00C60507" w:rsidRPr="00BC60BA">
        <w:rPr>
          <w:rFonts w:ascii="Comic Sans MS" w:hAnsi="Comic Sans MS" w:cs="Arial"/>
          <w:color w:val="333333"/>
          <w:sz w:val="28"/>
          <w:szCs w:val="15"/>
        </w:rPr>
        <w:t xml:space="preserve">  (A kangaroo would be a good classroom pet because almost everybody in the class thinks so).</w:t>
      </w:r>
    </w:p>
    <w:p w:rsidR="00C53AC8" w:rsidRPr="00BC60BA" w:rsidRDefault="00C53AC8" w:rsidP="00C53AC8">
      <w:pPr>
        <w:pStyle w:val="ListParagraph"/>
        <w:numPr>
          <w:ilvl w:val="0"/>
          <w:numId w:val="1"/>
        </w:numPr>
        <w:rPr>
          <w:rFonts w:ascii="Comic Sans MS" w:hAnsi="Comic Sans MS" w:cs="Arial"/>
          <w:color w:val="333333"/>
          <w:sz w:val="28"/>
          <w:szCs w:val="15"/>
        </w:rPr>
      </w:pPr>
      <w:r w:rsidRPr="00BC60BA">
        <w:rPr>
          <w:rFonts w:ascii="Comic Sans MS" w:hAnsi="Comic Sans MS" w:cs="Arial"/>
          <w:color w:val="333333"/>
          <w:sz w:val="28"/>
          <w:szCs w:val="15"/>
        </w:rPr>
        <w:t>A statement is not a fact if it is based on feelings</w:t>
      </w:r>
      <w:r w:rsidR="00C60507" w:rsidRPr="00BC60BA">
        <w:rPr>
          <w:rFonts w:ascii="Comic Sans MS" w:hAnsi="Comic Sans MS" w:cs="Arial"/>
          <w:color w:val="333333"/>
          <w:sz w:val="28"/>
          <w:szCs w:val="15"/>
        </w:rPr>
        <w:t>.  (A rattlesnake would be a good class pet because I think rattlesnakes are neat).</w:t>
      </w:r>
    </w:p>
    <w:p w:rsidR="00C60507" w:rsidRPr="00BC60BA" w:rsidRDefault="00C60507" w:rsidP="00C53AC8">
      <w:pPr>
        <w:pStyle w:val="ListParagraph"/>
        <w:numPr>
          <w:ilvl w:val="0"/>
          <w:numId w:val="1"/>
        </w:numPr>
        <w:rPr>
          <w:rFonts w:ascii="Comic Sans MS" w:hAnsi="Comic Sans MS" w:cs="Arial"/>
          <w:color w:val="333333"/>
          <w:sz w:val="28"/>
          <w:szCs w:val="15"/>
        </w:rPr>
      </w:pPr>
      <w:r w:rsidRPr="00BC60BA">
        <w:rPr>
          <w:rFonts w:ascii="Comic Sans MS" w:hAnsi="Comic Sans MS" w:cs="Arial"/>
          <w:color w:val="333333"/>
          <w:sz w:val="28"/>
          <w:szCs w:val="15"/>
        </w:rPr>
        <w:t>A statement is not a fact if it is a half-truth.  (If a cat scratches you, you’ll get sick).</w:t>
      </w:r>
    </w:p>
    <w:p w:rsidR="00C60507" w:rsidRPr="00BC60BA" w:rsidRDefault="00C60507" w:rsidP="00C53AC8">
      <w:pPr>
        <w:pStyle w:val="ListParagraph"/>
        <w:numPr>
          <w:ilvl w:val="0"/>
          <w:numId w:val="1"/>
        </w:numPr>
        <w:rPr>
          <w:rFonts w:ascii="Comic Sans MS" w:hAnsi="Comic Sans MS" w:cs="Arial"/>
          <w:color w:val="333333"/>
          <w:sz w:val="28"/>
          <w:szCs w:val="15"/>
        </w:rPr>
      </w:pPr>
      <w:r w:rsidRPr="00BC60BA">
        <w:rPr>
          <w:rFonts w:ascii="Comic Sans MS" w:hAnsi="Comic Sans MS" w:cs="Arial"/>
          <w:color w:val="333333"/>
          <w:sz w:val="28"/>
          <w:szCs w:val="15"/>
        </w:rPr>
        <w:t>A statement is not a fact if it makes things seem worse (or better) than they really are.  (When a bee stings you, it hurts so much you go crazy).</w:t>
      </w:r>
    </w:p>
    <w:p w:rsidR="00C60507" w:rsidRPr="00BC60BA" w:rsidRDefault="00C60507" w:rsidP="00C60507">
      <w:pPr>
        <w:pStyle w:val="ListParagraph"/>
        <w:rPr>
          <w:rFonts w:ascii="Comic Sans MS" w:hAnsi="Comic Sans MS" w:cs="Arial"/>
          <w:color w:val="333333"/>
          <w:sz w:val="28"/>
          <w:szCs w:val="15"/>
        </w:rPr>
      </w:pPr>
    </w:p>
    <w:p w:rsidR="008F3FFD" w:rsidRPr="00BC60BA" w:rsidRDefault="008F3FFD" w:rsidP="00C60507">
      <w:pPr>
        <w:rPr>
          <w:rFonts w:ascii="Comic Sans MS" w:hAnsi="Comic Sans MS"/>
          <w:b/>
          <w:sz w:val="28"/>
          <w:u w:val="single"/>
        </w:rPr>
      </w:pPr>
      <w:r w:rsidRPr="00BC60BA">
        <w:rPr>
          <w:rFonts w:ascii="Comic Sans MS" w:hAnsi="Comic Sans MS"/>
          <w:b/>
          <w:sz w:val="28"/>
          <w:u w:val="single"/>
        </w:rPr>
        <w:t>Become a Logical Thinker:</w:t>
      </w:r>
    </w:p>
    <w:p w:rsidR="008F3FFD" w:rsidRPr="00BC60BA" w:rsidRDefault="008F3FFD" w:rsidP="008F3FFD">
      <w:pPr>
        <w:pStyle w:val="ListParagraph"/>
        <w:numPr>
          <w:ilvl w:val="0"/>
          <w:numId w:val="3"/>
        </w:numPr>
        <w:rPr>
          <w:rFonts w:ascii="Comic Sans MS" w:hAnsi="Comic Sans MS"/>
          <w:sz w:val="28"/>
        </w:rPr>
      </w:pPr>
      <w:r w:rsidRPr="00BC60BA">
        <w:rPr>
          <w:rFonts w:ascii="Comic Sans MS" w:hAnsi="Comic Sans MS"/>
          <w:b/>
          <w:sz w:val="28"/>
        </w:rPr>
        <w:t>Decide</w:t>
      </w:r>
      <w:r w:rsidRPr="00BC60BA">
        <w:rPr>
          <w:rFonts w:ascii="Comic Sans MS" w:hAnsi="Comic Sans MS"/>
          <w:sz w:val="28"/>
        </w:rPr>
        <w:t xml:space="preserve"> on your purpose and state it clearly.</w:t>
      </w:r>
    </w:p>
    <w:p w:rsidR="008F3FFD" w:rsidRPr="00BC60BA" w:rsidRDefault="008F3FFD" w:rsidP="008F3FFD">
      <w:pPr>
        <w:pStyle w:val="ListParagraph"/>
        <w:numPr>
          <w:ilvl w:val="0"/>
          <w:numId w:val="3"/>
        </w:numPr>
        <w:rPr>
          <w:rFonts w:ascii="Comic Sans MS" w:hAnsi="Comic Sans MS"/>
          <w:sz w:val="28"/>
        </w:rPr>
      </w:pPr>
      <w:r w:rsidRPr="00BC60BA">
        <w:rPr>
          <w:rFonts w:ascii="Comic Sans MS" w:hAnsi="Comic Sans MS"/>
          <w:b/>
          <w:sz w:val="28"/>
        </w:rPr>
        <w:t>Gather</w:t>
      </w:r>
      <w:r w:rsidRPr="00BC60BA">
        <w:rPr>
          <w:rFonts w:ascii="Comic Sans MS" w:hAnsi="Comic Sans MS"/>
          <w:sz w:val="28"/>
        </w:rPr>
        <w:t xml:space="preserve"> whatever information you can on the topic.</w:t>
      </w:r>
    </w:p>
    <w:p w:rsidR="008F3FFD" w:rsidRPr="00BC60BA" w:rsidRDefault="008F3FFD" w:rsidP="008F3FFD">
      <w:pPr>
        <w:pStyle w:val="ListParagraph"/>
        <w:numPr>
          <w:ilvl w:val="0"/>
          <w:numId w:val="3"/>
        </w:numPr>
        <w:rPr>
          <w:rFonts w:ascii="Comic Sans MS" w:hAnsi="Comic Sans MS"/>
          <w:sz w:val="28"/>
        </w:rPr>
      </w:pPr>
      <w:r w:rsidRPr="00BC60BA">
        <w:rPr>
          <w:rFonts w:ascii="Comic Sans MS" w:hAnsi="Comic Sans MS"/>
          <w:b/>
          <w:sz w:val="28"/>
        </w:rPr>
        <w:t>Focus</w:t>
      </w:r>
      <w:r w:rsidRPr="00BC60BA">
        <w:rPr>
          <w:rFonts w:ascii="Comic Sans MS" w:hAnsi="Comic Sans MS"/>
          <w:sz w:val="28"/>
        </w:rPr>
        <w:t xml:space="preserve"> on a “claim” or “point” you feel you can prove.</w:t>
      </w:r>
    </w:p>
    <w:p w:rsidR="008F3FFD" w:rsidRPr="00BC60BA" w:rsidRDefault="008F3FFD" w:rsidP="008F3FFD">
      <w:pPr>
        <w:pStyle w:val="ListParagraph"/>
        <w:numPr>
          <w:ilvl w:val="0"/>
          <w:numId w:val="3"/>
        </w:numPr>
        <w:rPr>
          <w:rFonts w:ascii="Comic Sans MS" w:hAnsi="Comic Sans MS"/>
          <w:sz w:val="28"/>
        </w:rPr>
      </w:pPr>
      <w:r w:rsidRPr="00BC60BA">
        <w:rPr>
          <w:rFonts w:ascii="Comic Sans MS" w:hAnsi="Comic Sans MS"/>
          <w:b/>
          <w:sz w:val="28"/>
        </w:rPr>
        <w:lastRenderedPageBreak/>
        <w:t>Support</w:t>
      </w:r>
      <w:r w:rsidRPr="00BC60BA">
        <w:rPr>
          <w:rFonts w:ascii="Comic Sans MS" w:hAnsi="Comic Sans MS"/>
          <w:sz w:val="28"/>
        </w:rPr>
        <w:t xml:space="preserve"> you “point” or “claim” with evidence which is interesting and reliable.</w:t>
      </w:r>
    </w:p>
    <w:p w:rsidR="008F3FFD" w:rsidRPr="00BC60BA" w:rsidRDefault="008F3FFD" w:rsidP="008F3FFD">
      <w:pPr>
        <w:pStyle w:val="ListParagraph"/>
        <w:numPr>
          <w:ilvl w:val="0"/>
          <w:numId w:val="3"/>
        </w:numPr>
        <w:rPr>
          <w:rFonts w:ascii="Comic Sans MS" w:hAnsi="Comic Sans MS"/>
          <w:sz w:val="28"/>
        </w:rPr>
      </w:pPr>
      <w:r w:rsidRPr="00BC60BA">
        <w:rPr>
          <w:rFonts w:ascii="Comic Sans MS" w:hAnsi="Comic Sans MS"/>
          <w:b/>
          <w:sz w:val="28"/>
        </w:rPr>
        <w:t>Explain</w:t>
      </w:r>
      <w:r w:rsidRPr="00BC60BA">
        <w:rPr>
          <w:rFonts w:ascii="Comic Sans MS" w:hAnsi="Comic Sans MS"/>
          <w:sz w:val="28"/>
        </w:rPr>
        <w:t xml:space="preserve"> why your audience should accept your evidence.</w:t>
      </w:r>
    </w:p>
    <w:p w:rsidR="008F3FFD" w:rsidRPr="00BC60BA" w:rsidRDefault="008F3FFD" w:rsidP="008F3FFD">
      <w:pPr>
        <w:pStyle w:val="ListParagraph"/>
        <w:numPr>
          <w:ilvl w:val="0"/>
          <w:numId w:val="3"/>
        </w:numPr>
        <w:rPr>
          <w:rFonts w:ascii="Comic Sans MS" w:hAnsi="Comic Sans MS"/>
          <w:sz w:val="28"/>
        </w:rPr>
      </w:pPr>
      <w:r w:rsidRPr="00BC60BA">
        <w:rPr>
          <w:rFonts w:ascii="Comic Sans MS" w:hAnsi="Comic Sans MS"/>
          <w:b/>
          <w:sz w:val="28"/>
        </w:rPr>
        <w:t>Restate</w:t>
      </w:r>
      <w:r w:rsidRPr="00BC60BA">
        <w:rPr>
          <w:rFonts w:ascii="Comic Sans MS" w:hAnsi="Comic Sans MS"/>
          <w:sz w:val="28"/>
        </w:rPr>
        <w:t xml:space="preserve"> your “claim” or point.</w:t>
      </w:r>
    </w:p>
    <w:p w:rsidR="008F3FFD" w:rsidRPr="00BC60BA" w:rsidRDefault="008F3FFD" w:rsidP="008F3FFD">
      <w:pPr>
        <w:pStyle w:val="ListParagraph"/>
        <w:numPr>
          <w:ilvl w:val="0"/>
          <w:numId w:val="3"/>
        </w:numPr>
        <w:rPr>
          <w:rFonts w:ascii="Comic Sans MS" w:hAnsi="Comic Sans MS"/>
          <w:sz w:val="28"/>
        </w:rPr>
      </w:pPr>
      <w:r w:rsidRPr="00BC60BA">
        <w:rPr>
          <w:rFonts w:ascii="Comic Sans MS" w:hAnsi="Comic Sans MS"/>
          <w:b/>
          <w:sz w:val="28"/>
        </w:rPr>
        <w:t>Urge</w:t>
      </w:r>
      <w:r w:rsidRPr="00BC60BA">
        <w:rPr>
          <w:rFonts w:ascii="Comic Sans MS" w:hAnsi="Comic Sans MS"/>
          <w:sz w:val="28"/>
        </w:rPr>
        <w:t xml:space="preserve"> your audience to accept your point of view.</w:t>
      </w:r>
    </w:p>
    <w:p w:rsidR="00041116" w:rsidRPr="00041116" w:rsidRDefault="00041116" w:rsidP="00BC60BA">
      <w:pPr>
        <w:pStyle w:val="NormalWeb"/>
        <w:rPr>
          <w:rFonts w:ascii="Comic Sans MS" w:hAnsi="Comic Sans MS"/>
          <w:sz w:val="32"/>
        </w:rPr>
      </w:pPr>
      <w:r w:rsidRPr="00041116">
        <w:rPr>
          <w:rFonts w:ascii="Comic Sans MS" w:hAnsi="Comic Sans MS"/>
          <w:b/>
          <w:sz w:val="32"/>
        </w:rPr>
        <w:t>Choosing a Topic</w:t>
      </w:r>
    </w:p>
    <w:p w:rsidR="00041116" w:rsidRPr="00041116" w:rsidRDefault="00041116" w:rsidP="00BC60BA">
      <w:pPr>
        <w:pStyle w:val="NormalWeb"/>
        <w:rPr>
          <w:rFonts w:ascii="Comic Sans MS" w:hAnsi="Comic Sans MS"/>
          <w:sz w:val="28"/>
        </w:rPr>
      </w:pPr>
      <w:r>
        <w:rPr>
          <w:rFonts w:ascii="Comic Sans MS" w:hAnsi="Comic Sans MS"/>
          <w:sz w:val="28"/>
        </w:rPr>
        <w:t xml:space="preserve">Topics that do not require any research or prior knowledge are appropriate for primary level persuasive writing.  For example, choose topics that every student can relate to, such as family, food, playing, school, etc.   Form the topic into a question which the student will answer.  “Why do you like cold cereal?”  </w:t>
      </w:r>
      <w:proofErr w:type="gramStart"/>
      <w:r>
        <w:rPr>
          <w:rFonts w:ascii="Comic Sans MS" w:hAnsi="Comic Sans MS"/>
          <w:sz w:val="28"/>
        </w:rPr>
        <w:t>or</w:t>
      </w:r>
      <w:proofErr w:type="gramEnd"/>
      <w:r>
        <w:rPr>
          <w:rFonts w:ascii="Comic Sans MS" w:hAnsi="Comic Sans MS"/>
          <w:sz w:val="28"/>
        </w:rPr>
        <w:t xml:space="preserve"> “Do you think young children should play sports?” are suitable writing topics for students in primary grades.</w:t>
      </w:r>
    </w:p>
    <w:p w:rsidR="0027622D" w:rsidRPr="00041116" w:rsidRDefault="00041116" w:rsidP="00BC60BA">
      <w:pPr>
        <w:pStyle w:val="NormalWeb"/>
        <w:rPr>
          <w:rFonts w:ascii="Comic Sans MS" w:hAnsi="Comic Sans MS"/>
          <w:sz w:val="32"/>
        </w:rPr>
      </w:pPr>
      <w:r w:rsidRPr="00041116">
        <w:rPr>
          <w:rFonts w:ascii="Comic Sans MS" w:hAnsi="Comic Sans MS"/>
          <w:b/>
          <w:sz w:val="32"/>
        </w:rPr>
        <w:t>Teaching Relevant Vocabulary</w:t>
      </w:r>
    </w:p>
    <w:p w:rsidR="00041116" w:rsidRDefault="00041116" w:rsidP="00BC60BA">
      <w:pPr>
        <w:pStyle w:val="NormalWeb"/>
        <w:rPr>
          <w:rFonts w:ascii="Comic Sans MS" w:hAnsi="Comic Sans MS"/>
          <w:sz w:val="28"/>
        </w:rPr>
      </w:pPr>
      <w:r>
        <w:rPr>
          <w:rFonts w:ascii="Comic Sans MS" w:hAnsi="Comic Sans MS"/>
          <w:sz w:val="28"/>
        </w:rPr>
        <w:t xml:space="preserve">Learning relevant vocabulary and phrases will help students </w:t>
      </w:r>
      <w:proofErr w:type="spellStart"/>
      <w:r>
        <w:rPr>
          <w:rFonts w:ascii="Comic Sans MS" w:hAnsi="Comic Sans MS"/>
          <w:sz w:val="28"/>
        </w:rPr>
        <w:t>form</w:t>
      </w:r>
      <w:proofErr w:type="spellEnd"/>
      <w:r>
        <w:rPr>
          <w:rFonts w:ascii="Comic Sans MS" w:hAnsi="Comic Sans MS"/>
          <w:sz w:val="28"/>
        </w:rPr>
        <w:t xml:space="preserve"> their ideas into words.</w:t>
      </w:r>
    </w:p>
    <w:tbl>
      <w:tblPr>
        <w:tblStyle w:val="TableGrid"/>
        <w:tblW w:w="0" w:type="auto"/>
        <w:tblInd w:w="720" w:type="dxa"/>
        <w:tblLook w:val="04A0"/>
      </w:tblPr>
      <w:tblGrid>
        <w:gridCol w:w="1900"/>
        <w:gridCol w:w="1955"/>
        <w:gridCol w:w="1891"/>
        <w:gridCol w:w="1915"/>
        <w:gridCol w:w="1915"/>
      </w:tblGrid>
      <w:tr w:rsidR="00041116" w:rsidTr="00041116">
        <w:tc>
          <w:tcPr>
            <w:tcW w:w="2059" w:type="dxa"/>
          </w:tcPr>
          <w:p w:rsidR="00041116" w:rsidRDefault="00041116" w:rsidP="00041116">
            <w:pPr>
              <w:pStyle w:val="NormalWeb"/>
              <w:rPr>
                <w:rFonts w:ascii="Comic Sans MS" w:hAnsi="Comic Sans MS"/>
                <w:sz w:val="28"/>
              </w:rPr>
            </w:pPr>
            <w:r>
              <w:rPr>
                <w:rFonts w:ascii="Comic Sans MS" w:hAnsi="Comic Sans MS"/>
                <w:sz w:val="28"/>
              </w:rPr>
              <w:t>I agree</w:t>
            </w:r>
          </w:p>
        </w:tc>
        <w:tc>
          <w:tcPr>
            <w:tcW w:w="2059" w:type="dxa"/>
          </w:tcPr>
          <w:p w:rsidR="00041116" w:rsidRDefault="00041116" w:rsidP="00041116">
            <w:pPr>
              <w:pStyle w:val="NormalWeb"/>
              <w:rPr>
                <w:rFonts w:ascii="Comic Sans MS" w:hAnsi="Comic Sans MS"/>
                <w:sz w:val="28"/>
              </w:rPr>
            </w:pPr>
            <w:r>
              <w:rPr>
                <w:rFonts w:ascii="Comic Sans MS" w:hAnsi="Comic Sans MS"/>
                <w:sz w:val="28"/>
              </w:rPr>
              <w:t>I disagree</w:t>
            </w:r>
          </w:p>
        </w:tc>
        <w:tc>
          <w:tcPr>
            <w:tcW w:w="2059" w:type="dxa"/>
          </w:tcPr>
          <w:p w:rsidR="00041116" w:rsidRDefault="00041116" w:rsidP="00041116">
            <w:pPr>
              <w:pStyle w:val="NormalWeb"/>
              <w:rPr>
                <w:rFonts w:ascii="Comic Sans MS" w:hAnsi="Comic Sans MS"/>
                <w:sz w:val="28"/>
              </w:rPr>
            </w:pPr>
            <w:r>
              <w:rPr>
                <w:rFonts w:ascii="Comic Sans MS" w:hAnsi="Comic Sans MS"/>
                <w:sz w:val="28"/>
              </w:rPr>
              <w:t>I think that</w:t>
            </w:r>
          </w:p>
        </w:tc>
        <w:tc>
          <w:tcPr>
            <w:tcW w:w="2059" w:type="dxa"/>
          </w:tcPr>
          <w:p w:rsidR="00041116" w:rsidRDefault="00041116" w:rsidP="00041116">
            <w:pPr>
              <w:pStyle w:val="NormalWeb"/>
              <w:rPr>
                <w:rFonts w:ascii="Comic Sans MS" w:hAnsi="Comic Sans MS"/>
                <w:sz w:val="28"/>
              </w:rPr>
            </w:pPr>
            <w:r>
              <w:rPr>
                <w:rFonts w:ascii="Comic Sans MS" w:hAnsi="Comic Sans MS"/>
                <w:sz w:val="28"/>
              </w:rPr>
              <w:t>I feel that</w:t>
            </w:r>
          </w:p>
        </w:tc>
        <w:tc>
          <w:tcPr>
            <w:tcW w:w="2060" w:type="dxa"/>
          </w:tcPr>
          <w:p w:rsidR="00041116" w:rsidRDefault="00041116" w:rsidP="00041116">
            <w:pPr>
              <w:pStyle w:val="NormalWeb"/>
              <w:rPr>
                <w:rFonts w:ascii="Comic Sans MS" w:hAnsi="Comic Sans MS"/>
                <w:sz w:val="28"/>
              </w:rPr>
            </w:pPr>
            <w:r>
              <w:rPr>
                <w:rFonts w:ascii="Comic Sans MS" w:hAnsi="Comic Sans MS"/>
                <w:sz w:val="28"/>
              </w:rPr>
              <w:t>but</w:t>
            </w:r>
          </w:p>
        </w:tc>
      </w:tr>
      <w:tr w:rsidR="00041116" w:rsidTr="00041116">
        <w:tc>
          <w:tcPr>
            <w:tcW w:w="2059" w:type="dxa"/>
          </w:tcPr>
          <w:p w:rsidR="00041116" w:rsidRDefault="00041116" w:rsidP="00041116">
            <w:pPr>
              <w:pStyle w:val="NormalWeb"/>
              <w:rPr>
                <w:rFonts w:ascii="Comic Sans MS" w:hAnsi="Comic Sans MS"/>
                <w:sz w:val="28"/>
              </w:rPr>
            </w:pPr>
            <w:r>
              <w:rPr>
                <w:rFonts w:ascii="Comic Sans MS" w:hAnsi="Comic Sans MS"/>
                <w:sz w:val="28"/>
              </w:rPr>
              <w:t>yet</w:t>
            </w:r>
          </w:p>
        </w:tc>
        <w:tc>
          <w:tcPr>
            <w:tcW w:w="2059" w:type="dxa"/>
          </w:tcPr>
          <w:p w:rsidR="00041116" w:rsidRDefault="00041116" w:rsidP="00041116">
            <w:pPr>
              <w:pStyle w:val="NormalWeb"/>
              <w:rPr>
                <w:rFonts w:ascii="Comic Sans MS" w:hAnsi="Comic Sans MS"/>
                <w:sz w:val="28"/>
              </w:rPr>
            </w:pPr>
            <w:r>
              <w:rPr>
                <w:rFonts w:ascii="Comic Sans MS" w:hAnsi="Comic Sans MS"/>
                <w:sz w:val="28"/>
              </w:rPr>
              <w:t>however</w:t>
            </w:r>
          </w:p>
        </w:tc>
        <w:tc>
          <w:tcPr>
            <w:tcW w:w="2059" w:type="dxa"/>
          </w:tcPr>
          <w:p w:rsidR="00041116" w:rsidRDefault="00041116" w:rsidP="00041116">
            <w:pPr>
              <w:pStyle w:val="NormalWeb"/>
              <w:rPr>
                <w:rFonts w:ascii="Comic Sans MS" w:hAnsi="Comic Sans MS"/>
                <w:sz w:val="28"/>
              </w:rPr>
            </w:pPr>
            <w:r>
              <w:rPr>
                <w:rFonts w:ascii="Comic Sans MS" w:hAnsi="Comic Sans MS"/>
                <w:sz w:val="28"/>
              </w:rPr>
              <w:t>also</w:t>
            </w:r>
          </w:p>
        </w:tc>
        <w:tc>
          <w:tcPr>
            <w:tcW w:w="2059" w:type="dxa"/>
          </w:tcPr>
          <w:p w:rsidR="00041116" w:rsidRDefault="00041116" w:rsidP="00041116">
            <w:pPr>
              <w:pStyle w:val="NormalWeb"/>
              <w:rPr>
                <w:rFonts w:ascii="Comic Sans MS" w:hAnsi="Comic Sans MS"/>
                <w:sz w:val="28"/>
              </w:rPr>
            </w:pPr>
            <w:r>
              <w:rPr>
                <w:rFonts w:ascii="Comic Sans MS" w:hAnsi="Comic Sans MS"/>
                <w:sz w:val="28"/>
              </w:rPr>
              <w:t>should</w:t>
            </w:r>
          </w:p>
        </w:tc>
        <w:tc>
          <w:tcPr>
            <w:tcW w:w="2060" w:type="dxa"/>
          </w:tcPr>
          <w:p w:rsidR="00041116" w:rsidRDefault="00041116" w:rsidP="00041116">
            <w:pPr>
              <w:pStyle w:val="NormalWeb"/>
              <w:rPr>
                <w:rFonts w:ascii="Comic Sans MS" w:hAnsi="Comic Sans MS"/>
                <w:sz w:val="28"/>
              </w:rPr>
            </w:pPr>
            <w:r>
              <w:rPr>
                <w:rFonts w:ascii="Comic Sans MS" w:hAnsi="Comic Sans MS"/>
                <w:sz w:val="28"/>
              </w:rPr>
              <w:t>should not</w:t>
            </w:r>
          </w:p>
        </w:tc>
      </w:tr>
    </w:tbl>
    <w:p w:rsidR="00BC60BA" w:rsidRPr="0027622D" w:rsidRDefault="00BC60BA" w:rsidP="00BC60BA">
      <w:pPr>
        <w:pStyle w:val="NormalWeb"/>
        <w:rPr>
          <w:rFonts w:ascii="Comic Sans MS" w:hAnsi="Comic Sans MS"/>
          <w:b/>
          <w:bCs/>
          <w:sz w:val="32"/>
          <w:szCs w:val="36"/>
        </w:rPr>
      </w:pPr>
      <w:r w:rsidRPr="0027622D">
        <w:rPr>
          <w:rFonts w:ascii="Comic Sans MS" w:hAnsi="Comic Sans MS"/>
          <w:b/>
          <w:bCs/>
          <w:sz w:val="32"/>
          <w:szCs w:val="36"/>
        </w:rPr>
        <w:t>Resources:</w:t>
      </w:r>
    </w:p>
    <w:p w:rsidR="00BC60BA" w:rsidRPr="0027622D" w:rsidRDefault="00BC60BA" w:rsidP="00BC60BA">
      <w:pPr>
        <w:pStyle w:val="ListParagraph"/>
        <w:numPr>
          <w:ilvl w:val="0"/>
          <w:numId w:val="5"/>
        </w:numPr>
        <w:rPr>
          <w:rFonts w:ascii="Comic Sans MS" w:hAnsi="Comic Sans MS"/>
          <w:sz w:val="28"/>
        </w:rPr>
      </w:pPr>
      <w:r w:rsidRPr="0027622D">
        <w:rPr>
          <w:rFonts w:ascii="Comic Sans MS" w:hAnsi="Comic Sans MS"/>
          <w:sz w:val="28"/>
        </w:rPr>
        <w:t xml:space="preserve">Can You Convince Me?  Writing Persuasive Lesson </w:t>
      </w:r>
    </w:p>
    <w:p w:rsidR="00BC60BA" w:rsidRPr="0027622D" w:rsidRDefault="00D021A7" w:rsidP="00BC60BA">
      <w:pPr>
        <w:pStyle w:val="ListParagraph"/>
        <w:rPr>
          <w:rFonts w:ascii="Comic Sans MS" w:hAnsi="Comic Sans MS"/>
          <w:sz w:val="28"/>
        </w:rPr>
      </w:pPr>
      <w:hyperlink r:id="rId5" w:history="1">
        <w:r w:rsidR="00BC60BA" w:rsidRPr="0027622D">
          <w:rPr>
            <w:rStyle w:val="Hyperlink"/>
            <w:rFonts w:ascii="Comic Sans MS" w:hAnsi="Comic Sans MS"/>
            <w:sz w:val="28"/>
          </w:rPr>
          <w:t>http://www.readwritethink.org/classroom-resources/lesson-plans/convince-developing-persuasive-writing-56.htmllans</w:t>
        </w:r>
      </w:hyperlink>
    </w:p>
    <w:p w:rsidR="0027622D" w:rsidRPr="0027622D" w:rsidRDefault="0027622D" w:rsidP="0027622D">
      <w:pPr>
        <w:pStyle w:val="ListParagraph"/>
        <w:numPr>
          <w:ilvl w:val="0"/>
          <w:numId w:val="5"/>
        </w:numPr>
        <w:rPr>
          <w:rFonts w:ascii="Comic Sans MS" w:hAnsi="Comic Sans MS"/>
          <w:sz w:val="28"/>
        </w:rPr>
      </w:pPr>
      <w:r w:rsidRPr="0027622D">
        <w:rPr>
          <w:rFonts w:ascii="Comic Sans MS" w:hAnsi="Comic Sans MS"/>
          <w:sz w:val="28"/>
        </w:rPr>
        <w:t xml:space="preserve">UEN Site:  </w:t>
      </w:r>
      <w:r w:rsidRPr="0027622D">
        <w:rPr>
          <w:rFonts w:ascii="Comic Sans MS" w:hAnsi="Comic Sans MS" w:cs="Arial"/>
          <w:sz w:val="28"/>
          <w:szCs w:val="29"/>
        </w:rPr>
        <w:t>Persuasive / Opinion Writing</w:t>
      </w:r>
      <w:r w:rsidRPr="0027622D">
        <w:rPr>
          <w:rFonts w:ascii="Comic Sans MS" w:hAnsi="Comic Sans MS"/>
          <w:sz w:val="28"/>
        </w:rPr>
        <w:t xml:space="preserve">  </w:t>
      </w:r>
      <w:hyperlink r:id="rId6" w:history="1">
        <w:r w:rsidRPr="0027622D">
          <w:rPr>
            <w:rStyle w:val="Hyperlink"/>
            <w:rFonts w:ascii="Comic Sans MS" w:hAnsi="Comic Sans MS"/>
            <w:sz w:val="28"/>
          </w:rPr>
          <w:t>http://www.uen.org/core/languagearts/writing/persuasive.shtml</w:t>
        </w:r>
      </w:hyperlink>
    </w:p>
    <w:p w:rsidR="005A37A8" w:rsidRDefault="005A37A8" w:rsidP="0027622D">
      <w:pPr>
        <w:pStyle w:val="ListParagraph"/>
        <w:numPr>
          <w:ilvl w:val="0"/>
          <w:numId w:val="5"/>
        </w:numPr>
        <w:rPr>
          <w:rFonts w:ascii="Comic Sans MS" w:hAnsi="Comic Sans MS" w:cs="Arial"/>
          <w:color w:val="333333"/>
          <w:sz w:val="28"/>
          <w:szCs w:val="15"/>
        </w:rPr>
      </w:pPr>
      <w:r>
        <w:rPr>
          <w:rFonts w:ascii="Comic Sans MS" w:hAnsi="Comic Sans MS" w:cs="Arial"/>
          <w:color w:val="333333"/>
          <w:sz w:val="28"/>
          <w:szCs w:val="15"/>
        </w:rPr>
        <w:t>Possible Literature Selections:</w:t>
      </w:r>
    </w:p>
    <w:p w:rsidR="005A37A8" w:rsidRDefault="005A37A8" w:rsidP="005A37A8">
      <w:pPr>
        <w:pStyle w:val="ListParagraph"/>
        <w:numPr>
          <w:ilvl w:val="1"/>
          <w:numId w:val="5"/>
        </w:numPr>
        <w:rPr>
          <w:rFonts w:ascii="Comic Sans MS" w:hAnsi="Comic Sans MS" w:cs="Arial"/>
          <w:color w:val="333333"/>
          <w:sz w:val="28"/>
          <w:szCs w:val="15"/>
        </w:rPr>
      </w:pPr>
      <w:r>
        <w:rPr>
          <w:rFonts w:ascii="Comic Sans MS" w:hAnsi="Comic Sans MS" w:cs="Arial"/>
          <w:color w:val="333333"/>
          <w:sz w:val="28"/>
          <w:szCs w:val="15"/>
        </w:rPr>
        <w:t xml:space="preserve">The </w:t>
      </w:r>
      <w:r w:rsidRPr="005A37A8">
        <w:rPr>
          <w:rFonts w:ascii="Comic Sans MS" w:hAnsi="Comic Sans MS" w:cs="Arial"/>
          <w:i/>
          <w:color w:val="333333"/>
          <w:sz w:val="28"/>
          <w:szCs w:val="15"/>
          <w:u w:val="single"/>
        </w:rPr>
        <w:t>Great Brain</w:t>
      </w:r>
      <w:r>
        <w:rPr>
          <w:rFonts w:ascii="Comic Sans MS" w:hAnsi="Comic Sans MS" w:cs="Arial"/>
          <w:color w:val="333333"/>
          <w:sz w:val="28"/>
          <w:szCs w:val="15"/>
        </w:rPr>
        <w:t xml:space="preserve"> Series</w:t>
      </w:r>
      <w:r w:rsidR="00564F09">
        <w:rPr>
          <w:rFonts w:ascii="Comic Sans MS" w:hAnsi="Comic Sans MS" w:cs="Arial"/>
          <w:color w:val="333333"/>
          <w:sz w:val="28"/>
          <w:szCs w:val="15"/>
        </w:rPr>
        <w:t xml:space="preserve"> </w:t>
      </w:r>
      <w:r w:rsidR="00564F09" w:rsidRPr="00564F09">
        <w:rPr>
          <w:rFonts w:ascii="Comic Sans MS" w:hAnsi="Comic Sans MS" w:cs="Arial"/>
          <w:color w:val="333333"/>
          <w:sz w:val="24"/>
          <w:szCs w:val="15"/>
        </w:rPr>
        <w:t>by J.D. Fitzgerald</w:t>
      </w:r>
    </w:p>
    <w:p w:rsidR="00564F09" w:rsidRPr="00564F09" w:rsidRDefault="00564F09" w:rsidP="00564F09">
      <w:pPr>
        <w:pStyle w:val="ListParagraph"/>
        <w:numPr>
          <w:ilvl w:val="1"/>
          <w:numId w:val="5"/>
        </w:numPr>
        <w:rPr>
          <w:rFonts w:ascii="Comic Sans MS" w:hAnsi="Comic Sans MS" w:cs="Arial"/>
          <w:color w:val="333333"/>
          <w:sz w:val="28"/>
          <w:szCs w:val="15"/>
        </w:rPr>
      </w:pPr>
      <w:r w:rsidRPr="00564F09">
        <w:rPr>
          <w:rFonts w:ascii="Comic Sans MS" w:hAnsi="Comic Sans MS" w:cs="Arial"/>
          <w:i/>
          <w:color w:val="333333"/>
          <w:sz w:val="28"/>
          <w:szCs w:val="15"/>
          <w:u w:val="single"/>
        </w:rPr>
        <w:lastRenderedPageBreak/>
        <w:t>Old Dogs Are the Best Dogs</w:t>
      </w:r>
      <w:r>
        <w:rPr>
          <w:rFonts w:ascii="Comic Sans MS" w:hAnsi="Comic Sans MS" w:cs="Arial"/>
          <w:color w:val="333333"/>
          <w:sz w:val="28"/>
          <w:szCs w:val="15"/>
        </w:rPr>
        <w:t xml:space="preserve"> </w:t>
      </w:r>
      <w:r w:rsidRPr="00564F09">
        <w:rPr>
          <w:rFonts w:ascii="Comic Sans MS" w:hAnsi="Comic Sans MS" w:cs="Arial"/>
          <w:color w:val="333333"/>
          <w:sz w:val="24"/>
          <w:szCs w:val="15"/>
        </w:rPr>
        <w:t>by Gene Weingarten</w:t>
      </w:r>
    </w:p>
    <w:p w:rsidR="00564F09" w:rsidRPr="00564F09" w:rsidRDefault="00D021A7" w:rsidP="00564F09">
      <w:pPr>
        <w:pStyle w:val="ListParagraph"/>
        <w:numPr>
          <w:ilvl w:val="1"/>
          <w:numId w:val="5"/>
        </w:numPr>
        <w:rPr>
          <w:rStyle w:val="ptbrand3"/>
          <w:rFonts w:ascii="Comic Sans MS" w:hAnsi="Comic Sans MS" w:cs="Arial"/>
          <w:color w:val="333333"/>
          <w:sz w:val="28"/>
          <w:szCs w:val="15"/>
        </w:rPr>
      </w:pPr>
      <w:hyperlink r:id="rId7" w:history="1">
        <w:r w:rsidR="00564F09" w:rsidRPr="00564F09">
          <w:rPr>
            <w:rStyle w:val="Hyperlink"/>
            <w:rFonts w:ascii="Comic Sans MS" w:hAnsi="Comic Sans MS"/>
            <w:i/>
            <w:color w:val="17365D" w:themeColor="text2" w:themeShade="BF"/>
            <w:sz w:val="28"/>
            <w:szCs w:val="20"/>
          </w:rPr>
          <w:t>I Am the Dog I Am the Cat</w:t>
        </w:r>
      </w:hyperlink>
      <w:r w:rsidR="00564F09" w:rsidRPr="00564F09">
        <w:rPr>
          <w:rFonts w:ascii="Comic Sans MS" w:hAnsi="Comic Sans MS" w:cs="Arial"/>
          <w:color w:val="17365D" w:themeColor="text2" w:themeShade="BF"/>
          <w:sz w:val="24"/>
          <w:szCs w:val="19"/>
        </w:rPr>
        <w:t xml:space="preserve"> </w:t>
      </w:r>
      <w:r w:rsidR="00564F09" w:rsidRPr="00564F09">
        <w:rPr>
          <w:rStyle w:val="ptbrand3"/>
          <w:rFonts w:ascii="Comic Sans MS" w:hAnsi="Comic Sans MS" w:cs="Arial"/>
          <w:color w:val="17365D" w:themeColor="text2" w:themeShade="BF"/>
          <w:sz w:val="24"/>
          <w:szCs w:val="19"/>
        </w:rPr>
        <w:t xml:space="preserve">by </w:t>
      </w:r>
      <w:hyperlink r:id="rId8" w:history="1">
        <w:r w:rsidR="00564F09" w:rsidRPr="00564F09">
          <w:rPr>
            <w:rStyle w:val="Hyperlink"/>
            <w:rFonts w:ascii="Comic Sans MS" w:hAnsi="Comic Sans MS"/>
            <w:color w:val="17365D" w:themeColor="text2" w:themeShade="BF"/>
            <w:sz w:val="24"/>
            <w:szCs w:val="19"/>
            <w:u w:val="none"/>
          </w:rPr>
          <w:t>Donald Hall</w:t>
        </w:r>
      </w:hyperlink>
    </w:p>
    <w:p w:rsidR="00564F09" w:rsidRDefault="00564F09" w:rsidP="00564F09">
      <w:pPr>
        <w:pStyle w:val="ListParagraph"/>
        <w:numPr>
          <w:ilvl w:val="1"/>
          <w:numId w:val="5"/>
        </w:numPr>
        <w:rPr>
          <w:rFonts w:ascii="Comic Sans MS" w:hAnsi="Comic Sans MS" w:cs="Arial"/>
          <w:color w:val="333333"/>
          <w:sz w:val="28"/>
          <w:szCs w:val="15"/>
        </w:rPr>
      </w:pPr>
      <w:r>
        <w:rPr>
          <w:rFonts w:ascii="Comic Sans MS" w:hAnsi="Comic Sans MS" w:cs="Arial"/>
          <w:i/>
          <w:color w:val="333333"/>
          <w:sz w:val="28"/>
          <w:szCs w:val="15"/>
          <w:u w:val="single"/>
        </w:rPr>
        <w:t>On the Banks of Plum Creek</w:t>
      </w:r>
      <w:r>
        <w:rPr>
          <w:rFonts w:ascii="Comic Sans MS" w:hAnsi="Comic Sans MS" w:cs="Arial"/>
          <w:color w:val="333333"/>
          <w:sz w:val="24"/>
          <w:szCs w:val="15"/>
        </w:rPr>
        <w:t xml:space="preserve"> by Laura Ingalls Wilder (the chapter about Nellie Olson) </w:t>
      </w:r>
    </w:p>
    <w:p w:rsidR="00564F09" w:rsidRPr="0028631B" w:rsidRDefault="00564F09" w:rsidP="00564F09">
      <w:pPr>
        <w:pStyle w:val="ListParagraph"/>
        <w:numPr>
          <w:ilvl w:val="1"/>
          <w:numId w:val="5"/>
        </w:numPr>
        <w:rPr>
          <w:rFonts w:ascii="Comic Sans MS" w:hAnsi="Comic Sans MS" w:cs="Arial"/>
          <w:color w:val="333333"/>
          <w:sz w:val="28"/>
          <w:szCs w:val="15"/>
        </w:rPr>
      </w:pPr>
      <w:r>
        <w:rPr>
          <w:rFonts w:ascii="Comic Sans MS" w:hAnsi="Comic Sans MS" w:cs="Arial"/>
          <w:i/>
          <w:color w:val="333333"/>
          <w:sz w:val="28"/>
          <w:szCs w:val="15"/>
          <w:u w:val="single"/>
        </w:rPr>
        <w:t xml:space="preserve">Matilda </w:t>
      </w:r>
      <w:r>
        <w:rPr>
          <w:rFonts w:ascii="Comic Sans MS" w:hAnsi="Comic Sans MS" w:cs="Arial"/>
          <w:color w:val="333333"/>
          <w:sz w:val="24"/>
          <w:szCs w:val="15"/>
        </w:rPr>
        <w:t xml:space="preserve"> by </w:t>
      </w:r>
      <w:proofErr w:type="spellStart"/>
      <w:r>
        <w:rPr>
          <w:rFonts w:ascii="Comic Sans MS" w:hAnsi="Comic Sans MS" w:cs="Arial"/>
          <w:color w:val="333333"/>
          <w:sz w:val="24"/>
          <w:szCs w:val="15"/>
        </w:rPr>
        <w:t>Roald</w:t>
      </w:r>
      <w:proofErr w:type="spellEnd"/>
      <w:r>
        <w:rPr>
          <w:rFonts w:ascii="Comic Sans MS" w:hAnsi="Comic Sans MS" w:cs="Arial"/>
          <w:color w:val="333333"/>
          <w:sz w:val="24"/>
          <w:szCs w:val="15"/>
        </w:rPr>
        <w:t xml:space="preserve"> Dahl (the excerpts that give Miss </w:t>
      </w:r>
      <w:proofErr w:type="spellStart"/>
      <w:r>
        <w:rPr>
          <w:rFonts w:ascii="Comic Sans MS" w:hAnsi="Comic Sans MS" w:cs="Arial"/>
          <w:color w:val="333333"/>
          <w:sz w:val="24"/>
          <w:szCs w:val="15"/>
        </w:rPr>
        <w:t>Trunchbull’s</w:t>
      </w:r>
      <w:proofErr w:type="spellEnd"/>
      <w:r>
        <w:rPr>
          <w:rFonts w:ascii="Comic Sans MS" w:hAnsi="Comic Sans MS" w:cs="Arial"/>
          <w:color w:val="333333"/>
          <w:sz w:val="24"/>
          <w:szCs w:val="15"/>
        </w:rPr>
        <w:t xml:space="preserve"> opinions about children)</w:t>
      </w:r>
    </w:p>
    <w:p w:rsidR="0028631B" w:rsidRPr="00564F09" w:rsidRDefault="0028631B" w:rsidP="00564F09">
      <w:pPr>
        <w:pStyle w:val="ListParagraph"/>
        <w:numPr>
          <w:ilvl w:val="1"/>
          <w:numId w:val="5"/>
        </w:numPr>
        <w:rPr>
          <w:rFonts w:ascii="Comic Sans MS" w:hAnsi="Comic Sans MS" w:cs="Arial"/>
          <w:color w:val="333333"/>
          <w:sz w:val="28"/>
          <w:szCs w:val="15"/>
        </w:rPr>
      </w:pPr>
      <w:r>
        <w:rPr>
          <w:rFonts w:ascii="Comic Sans MS" w:hAnsi="Comic Sans MS" w:cs="Arial"/>
          <w:i/>
          <w:color w:val="333333"/>
          <w:sz w:val="28"/>
          <w:szCs w:val="15"/>
          <w:u w:val="single"/>
        </w:rPr>
        <w:t xml:space="preserve">Thank You Mr. </w:t>
      </w:r>
      <w:proofErr w:type="spellStart"/>
      <w:r>
        <w:rPr>
          <w:rFonts w:ascii="Comic Sans MS" w:hAnsi="Comic Sans MS" w:cs="Arial"/>
          <w:i/>
          <w:color w:val="333333"/>
          <w:sz w:val="28"/>
          <w:szCs w:val="15"/>
          <w:u w:val="single"/>
        </w:rPr>
        <w:t>Falker</w:t>
      </w:r>
      <w:proofErr w:type="spellEnd"/>
      <w:r>
        <w:rPr>
          <w:rFonts w:ascii="Comic Sans MS" w:hAnsi="Comic Sans MS" w:cs="Arial"/>
          <w:color w:val="333333"/>
          <w:sz w:val="24"/>
          <w:szCs w:val="15"/>
        </w:rPr>
        <w:t xml:space="preserve">   by Patricia </w:t>
      </w:r>
      <w:proofErr w:type="spellStart"/>
      <w:r>
        <w:rPr>
          <w:rFonts w:ascii="Comic Sans MS" w:hAnsi="Comic Sans MS" w:cs="Arial"/>
          <w:color w:val="333333"/>
          <w:sz w:val="24"/>
          <w:szCs w:val="15"/>
        </w:rPr>
        <w:t>Polacco</w:t>
      </w:r>
      <w:proofErr w:type="spellEnd"/>
      <w:r>
        <w:rPr>
          <w:rFonts w:ascii="Comic Sans MS" w:hAnsi="Comic Sans MS" w:cs="Arial"/>
          <w:color w:val="333333"/>
          <w:sz w:val="24"/>
          <w:szCs w:val="15"/>
        </w:rPr>
        <w:t xml:space="preserve">  (best teacher)</w:t>
      </w:r>
    </w:p>
    <w:p w:rsidR="0027622D" w:rsidRPr="0027622D" w:rsidRDefault="0027622D" w:rsidP="0027622D">
      <w:pPr>
        <w:pStyle w:val="ListParagraph"/>
        <w:numPr>
          <w:ilvl w:val="0"/>
          <w:numId w:val="5"/>
        </w:numPr>
        <w:rPr>
          <w:rFonts w:ascii="Comic Sans MS" w:hAnsi="Comic Sans MS" w:cs="Arial"/>
          <w:color w:val="333333"/>
          <w:sz w:val="28"/>
          <w:szCs w:val="15"/>
        </w:rPr>
      </w:pPr>
      <w:r w:rsidRPr="0027622D">
        <w:rPr>
          <w:rFonts w:ascii="Comic Sans MS" w:hAnsi="Comic Sans MS" w:cs="Arial"/>
          <w:i/>
          <w:color w:val="333333"/>
          <w:sz w:val="28"/>
          <w:szCs w:val="15"/>
          <w:u w:val="single"/>
        </w:rPr>
        <w:t>Write on Track, a Handbook for Young Writers</w:t>
      </w:r>
      <w:r w:rsidRPr="0027622D">
        <w:rPr>
          <w:rFonts w:ascii="Comic Sans MS" w:hAnsi="Comic Sans MS" w:cs="Arial"/>
          <w:color w:val="333333"/>
          <w:sz w:val="28"/>
          <w:szCs w:val="15"/>
        </w:rPr>
        <w:t>:   pgs. 61, 271-273.</w:t>
      </w:r>
    </w:p>
    <w:p w:rsidR="0027622D" w:rsidRDefault="0027622D" w:rsidP="0027622D">
      <w:pPr>
        <w:pStyle w:val="ListParagraph"/>
        <w:numPr>
          <w:ilvl w:val="0"/>
          <w:numId w:val="5"/>
        </w:numPr>
        <w:rPr>
          <w:rFonts w:ascii="Comic Sans MS" w:hAnsi="Comic Sans MS" w:cs="Arial"/>
          <w:color w:val="333333"/>
          <w:sz w:val="28"/>
          <w:szCs w:val="15"/>
        </w:rPr>
      </w:pPr>
      <w:r w:rsidRPr="0027622D">
        <w:rPr>
          <w:rFonts w:ascii="Comic Sans MS" w:hAnsi="Comic Sans MS" w:cs="Arial"/>
          <w:i/>
          <w:color w:val="333333"/>
          <w:sz w:val="28"/>
          <w:szCs w:val="15"/>
          <w:u w:val="single"/>
        </w:rPr>
        <w:t>Write Source 2000</w:t>
      </w:r>
      <w:r w:rsidRPr="0027622D">
        <w:rPr>
          <w:rFonts w:ascii="Comic Sans MS" w:hAnsi="Comic Sans MS" w:cs="Arial"/>
          <w:color w:val="333333"/>
          <w:sz w:val="28"/>
          <w:szCs w:val="15"/>
        </w:rPr>
        <w:t>:  pgs. 343-349.</w:t>
      </w:r>
    </w:p>
    <w:p w:rsidR="00041116" w:rsidRPr="0027622D" w:rsidRDefault="00041116" w:rsidP="0027622D">
      <w:pPr>
        <w:pStyle w:val="ListParagraph"/>
        <w:numPr>
          <w:ilvl w:val="0"/>
          <w:numId w:val="5"/>
        </w:numPr>
        <w:rPr>
          <w:rFonts w:ascii="Comic Sans MS" w:hAnsi="Comic Sans MS" w:cs="Arial"/>
          <w:color w:val="333333"/>
          <w:sz w:val="28"/>
          <w:szCs w:val="15"/>
        </w:rPr>
      </w:pPr>
      <w:r>
        <w:rPr>
          <w:rFonts w:ascii="Comic Sans MS" w:hAnsi="Comic Sans MS" w:cs="Arial"/>
          <w:color w:val="333333"/>
          <w:sz w:val="28"/>
          <w:szCs w:val="15"/>
        </w:rPr>
        <w:t>Choose from a variety of graphic organizers that are included.</w:t>
      </w:r>
    </w:p>
    <w:p w:rsidR="00BC60BA" w:rsidRPr="0027622D" w:rsidRDefault="00BC60BA" w:rsidP="00BC60BA">
      <w:pPr>
        <w:pStyle w:val="NormalWeb"/>
        <w:numPr>
          <w:ilvl w:val="0"/>
          <w:numId w:val="5"/>
        </w:numPr>
        <w:rPr>
          <w:rFonts w:ascii="Comic Sans MS" w:hAnsi="Comic Sans MS"/>
          <w:bCs/>
          <w:sz w:val="28"/>
          <w:szCs w:val="36"/>
        </w:rPr>
      </w:pPr>
      <w:r w:rsidRPr="0027622D">
        <w:rPr>
          <w:rFonts w:ascii="Comic Sans MS" w:hAnsi="Comic Sans MS"/>
          <w:bCs/>
          <w:sz w:val="28"/>
          <w:szCs w:val="36"/>
        </w:rPr>
        <w:t>Chart Paper and chart markers</w:t>
      </w:r>
    </w:p>
    <w:p w:rsidR="00BC60BA" w:rsidRPr="0027622D" w:rsidRDefault="0027622D" w:rsidP="00BC60BA">
      <w:pPr>
        <w:pStyle w:val="NormalWeb"/>
        <w:numPr>
          <w:ilvl w:val="0"/>
          <w:numId w:val="5"/>
        </w:numPr>
        <w:rPr>
          <w:rFonts w:ascii="Comic Sans MS" w:hAnsi="Comic Sans MS"/>
          <w:bCs/>
          <w:sz w:val="28"/>
          <w:szCs w:val="36"/>
        </w:rPr>
      </w:pPr>
      <w:r w:rsidRPr="0027622D">
        <w:rPr>
          <w:rFonts w:ascii="Comic Sans MS" w:hAnsi="Comic Sans MS"/>
          <w:bCs/>
          <w:sz w:val="28"/>
          <w:szCs w:val="36"/>
        </w:rPr>
        <w:t>Opinion Essay</w:t>
      </w:r>
      <w:r w:rsidR="00BC60BA" w:rsidRPr="0027622D">
        <w:rPr>
          <w:rFonts w:ascii="Comic Sans MS" w:hAnsi="Comic Sans MS"/>
          <w:bCs/>
          <w:sz w:val="28"/>
          <w:szCs w:val="36"/>
        </w:rPr>
        <w:t xml:space="preserve"> </w:t>
      </w:r>
      <w:r w:rsidR="00BC60BA" w:rsidRPr="0027622D">
        <w:rPr>
          <w:rFonts w:ascii="Comic Sans MS" w:hAnsi="Comic Sans MS"/>
          <w:bCs/>
          <w:sz w:val="28"/>
          <w:szCs w:val="36"/>
          <w:u w:val="single"/>
        </w:rPr>
        <w:t>scoring rubric</w:t>
      </w:r>
    </w:p>
    <w:p w:rsidR="00BC60BA" w:rsidRPr="0027622D" w:rsidRDefault="00BC60BA" w:rsidP="00BC60BA">
      <w:pPr>
        <w:pStyle w:val="NormalWeb"/>
        <w:numPr>
          <w:ilvl w:val="0"/>
          <w:numId w:val="5"/>
        </w:numPr>
        <w:rPr>
          <w:rFonts w:ascii="Comic Sans MS" w:hAnsi="Comic Sans MS"/>
          <w:bCs/>
          <w:sz w:val="28"/>
          <w:szCs w:val="36"/>
        </w:rPr>
      </w:pPr>
      <w:r w:rsidRPr="0027622D">
        <w:rPr>
          <w:rFonts w:ascii="Comic Sans MS" w:hAnsi="Comic Sans MS"/>
          <w:bCs/>
          <w:sz w:val="28"/>
          <w:szCs w:val="36"/>
        </w:rPr>
        <w:t>Have-a-go-at Spelling Form</w:t>
      </w:r>
    </w:p>
    <w:tbl>
      <w:tblPr>
        <w:tblW w:w="12375" w:type="dxa"/>
        <w:tblCellSpacing w:w="15" w:type="dxa"/>
        <w:tblCellMar>
          <w:top w:w="15" w:type="dxa"/>
          <w:left w:w="15" w:type="dxa"/>
          <w:bottom w:w="15" w:type="dxa"/>
          <w:right w:w="15" w:type="dxa"/>
        </w:tblCellMar>
        <w:tblLook w:val="04A0"/>
      </w:tblPr>
      <w:tblGrid>
        <w:gridCol w:w="10838"/>
        <w:gridCol w:w="1537"/>
      </w:tblGrid>
      <w:tr w:rsidR="00C60507" w:rsidRPr="00BC60BA" w:rsidTr="008A555F">
        <w:trPr>
          <w:tblCellSpacing w:w="15" w:type="dxa"/>
        </w:trPr>
        <w:tc>
          <w:tcPr>
            <w:tcW w:w="10793" w:type="dxa"/>
            <w:vAlign w:val="center"/>
            <w:hideMark/>
          </w:tcPr>
          <w:p w:rsidR="00041116" w:rsidRPr="0027622D" w:rsidRDefault="00041116" w:rsidP="00041116">
            <w:pPr>
              <w:pStyle w:val="NormalWeb"/>
              <w:rPr>
                <w:rFonts w:ascii="Comic Sans MS" w:hAnsi="Comic Sans MS"/>
                <w:b/>
                <w:bCs/>
                <w:sz w:val="32"/>
                <w:szCs w:val="36"/>
              </w:rPr>
            </w:pPr>
            <w:r w:rsidRPr="0027622D">
              <w:rPr>
                <w:rFonts w:ascii="Comic Sans MS" w:hAnsi="Comic Sans MS"/>
                <w:b/>
                <w:bCs/>
                <w:sz w:val="32"/>
                <w:szCs w:val="36"/>
              </w:rPr>
              <w:t>Writing Traits:</w:t>
            </w:r>
          </w:p>
          <w:p w:rsidR="00041116" w:rsidRPr="0027622D" w:rsidRDefault="00041116" w:rsidP="00041116">
            <w:pPr>
              <w:pStyle w:val="NormalWeb"/>
              <w:rPr>
                <w:rFonts w:ascii="Comic Sans MS" w:hAnsi="Comic Sans MS"/>
                <w:bCs/>
                <w:sz w:val="28"/>
                <w:szCs w:val="36"/>
              </w:rPr>
            </w:pPr>
            <w:r w:rsidRPr="0027622D">
              <w:rPr>
                <w:rFonts w:ascii="Comic Sans MS" w:hAnsi="Comic Sans MS"/>
                <w:bCs/>
                <w:sz w:val="28"/>
                <w:szCs w:val="36"/>
              </w:rPr>
              <w:t>For this task, students will write an opinion essay that will:</w:t>
            </w:r>
          </w:p>
          <w:p w:rsidR="00041116" w:rsidRPr="0027622D" w:rsidRDefault="00041116" w:rsidP="00041116">
            <w:pPr>
              <w:pStyle w:val="NormalWeb"/>
              <w:numPr>
                <w:ilvl w:val="0"/>
                <w:numId w:val="4"/>
              </w:numPr>
              <w:rPr>
                <w:rFonts w:ascii="Comic Sans MS" w:hAnsi="Comic Sans MS"/>
                <w:bCs/>
                <w:sz w:val="28"/>
                <w:szCs w:val="36"/>
              </w:rPr>
            </w:pPr>
            <w:proofErr w:type="gramStart"/>
            <w:r w:rsidRPr="0027622D">
              <w:rPr>
                <w:rFonts w:ascii="Comic Sans MS" w:hAnsi="Comic Sans MS"/>
                <w:bCs/>
                <w:sz w:val="28"/>
                <w:szCs w:val="36"/>
              </w:rPr>
              <w:t>have</w:t>
            </w:r>
            <w:proofErr w:type="gramEnd"/>
            <w:r w:rsidRPr="0027622D">
              <w:rPr>
                <w:rFonts w:ascii="Comic Sans MS" w:hAnsi="Comic Sans MS"/>
                <w:bCs/>
                <w:sz w:val="28"/>
                <w:szCs w:val="36"/>
              </w:rPr>
              <w:t xml:space="preserve"> a clear purpose, organization, and word choice.</w:t>
            </w:r>
          </w:p>
          <w:p w:rsidR="00041116" w:rsidRPr="0027622D" w:rsidRDefault="00041116" w:rsidP="00041116">
            <w:pPr>
              <w:pStyle w:val="NormalWeb"/>
              <w:numPr>
                <w:ilvl w:val="0"/>
                <w:numId w:val="4"/>
              </w:numPr>
              <w:rPr>
                <w:rFonts w:ascii="Comic Sans MS" w:hAnsi="Comic Sans MS"/>
                <w:bCs/>
                <w:sz w:val="28"/>
                <w:szCs w:val="36"/>
              </w:rPr>
            </w:pPr>
            <w:proofErr w:type="gramStart"/>
            <w:r w:rsidRPr="0027622D">
              <w:rPr>
                <w:rFonts w:ascii="Comic Sans MS" w:hAnsi="Comic Sans MS"/>
                <w:bCs/>
                <w:sz w:val="28"/>
                <w:szCs w:val="36"/>
              </w:rPr>
              <w:t>contain</w:t>
            </w:r>
            <w:proofErr w:type="gramEnd"/>
            <w:r w:rsidRPr="0027622D">
              <w:rPr>
                <w:rFonts w:ascii="Comic Sans MS" w:hAnsi="Comic Sans MS"/>
                <w:bCs/>
                <w:sz w:val="28"/>
                <w:szCs w:val="36"/>
              </w:rPr>
              <w:t xml:space="preserve"> clear and coherent sentences of varying lengths.</w:t>
            </w:r>
          </w:p>
          <w:p w:rsidR="00041116" w:rsidRPr="0027622D" w:rsidRDefault="00041116" w:rsidP="00041116">
            <w:pPr>
              <w:pStyle w:val="NormalWeb"/>
              <w:numPr>
                <w:ilvl w:val="0"/>
                <w:numId w:val="4"/>
              </w:numPr>
              <w:rPr>
                <w:rFonts w:ascii="Comic Sans MS" w:hAnsi="Comic Sans MS"/>
                <w:bCs/>
                <w:sz w:val="28"/>
                <w:szCs w:val="36"/>
              </w:rPr>
            </w:pPr>
            <w:proofErr w:type="gramStart"/>
            <w:r w:rsidRPr="0027622D">
              <w:rPr>
                <w:rFonts w:ascii="Comic Sans MS" w:hAnsi="Comic Sans MS"/>
                <w:bCs/>
                <w:sz w:val="28"/>
                <w:szCs w:val="36"/>
              </w:rPr>
              <w:t>clearly</w:t>
            </w:r>
            <w:proofErr w:type="gramEnd"/>
            <w:r w:rsidRPr="0027622D">
              <w:rPr>
                <w:rFonts w:ascii="Comic Sans MS" w:hAnsi="Comic Sans MS"/>
                <w:bCs/>
                <w:sz w:val="28"/>
                <w:szCs w:val="36"/>
              </w:rPr>
              <w:t xml:space="preserve"> state an opinion and support that opinion with examples, vignettes, quotes, comparison</w:t>
            </w:r>
            <w:r>
              <w:rPr>
                <w:rFonts w:ascii="Comic Sans MS" w:hAnsi="Comic Sans MS"/>
                <w:bCs/>
                <w:sz w:val="28"/>
                <w:szCs w:val="36"/>
              </w:rPr>
              <w:t>s</w:t>
            </w:r>
            <w:r w:rsidRPr="0027622D">
              <w:rPr>
                <w:rFonts w:ascii="Comic Sans MS" w:hAnsi="Comic Sans MS"/>
                <w:bCs/>
                <w:sz w:val="28"/>
                <w:szCs w:val="36"/>
              </w:rPr>
              <w:t xml:space="preserve">, </w:t>
            </w:r>
            <w:r>
              <w:rPr>
                <w:rFonts w:ascii="Comic Sans MS" w:hAnsi="Comic Sans MS"/>
                <w:bCs/>
                <w:sz w:val="28"/>
                <w:szCs w:val="36"/>
              </w:rPr>
              <w:t xml:space="preserve">and </w:t>
            </w:r>
            <w:r w:rsidRPr="0027622D">
              <w:rPr>
                <w:rFonts w:ascii="Comic Sans MS" w:hAnsi="Comic Sans MS"/>
                <w:bCs/>
                <w:sz w:val="28"/>
                <w:szCs w:val="36"/>
              </w:rPr>
              <w:t>closing by restating the opinion.</w:t>
            </w:r>
          </w:p>
          <w:p w:rsidR="00041116" w:rsidRPr="0027622D" w:rsidRDefault="00041116" w:rsidP="00041116">
            <w:pPr>
              <w:pStyle w:val="NormalWeb"/>
              <w:numPr>
                <w:ilvl w:val="0"/>
                <w:numId w:val="4"/>
              </w:numPr>
              <w:rPr>
                <w:rFonts w:ascii="Comic Sans MS" w:hAnsi="Comic Sans MS"/>
                <w:bCs/>
                <w:sz w:val="28"/>
                <w:szCs w:val="36"/>
              </w:rPr>
            </w:pPr>
            <w:proofErr w:type="gramStart"/>
            <w:r w:rsidRPr="0027622D">
              <w:rPr>
                <w:rFonts w:ascii="Comic Sans MS" w:hAnsi="Comic Sans MS"/>
                <w:bCs/>
                <w:sz w:val="28"/>
                <w:szCs w:val="36"/>
              </w:rPr>
              <w:t>have</w:t>
            </w:r>
            <w:proofErr w:type="gramEnd"/>
            <w:r w:rsidRPr="0027622D">
              <w:rPr>
                <w:rFonts w:ascii="Comic Sans MS" w:hAnsi="Comic Sans MS"/>
                <w:bCs/>
                <w:sz w:val="28"/>
                <w:szCs w:val="36"/>
              </w:rPr>
              <w:t xml:space="preserve"> capitalization at the beginning of sentences and proper nouns.</w:t>
            </w:r>
          </w:p>
          <w:p w:rsidR="00041116" w:rsidRPr="0027622D" w:rsidRDefault="00041116" w:rsidP="00041116">
            <w:pPr>
              <w:pStyle w:val="NormalWeb"/>
              <w:numPr>
                <w:ilvl w:val="0"/>
                <w:numId w:val="4"/>
              </w:numPr>
              <w:rPr>
                <w:rFonts w:ascii="Comic Sans MS" w:hAnsi="Comic Sans MS"/>
                <w:bCs/>
                <w:sz w:val="28"/>
                <w:szCs w:val="36"/>
              </w:rPr>
            </w:pPr>
            <w:proofErr w:type="gramStart"/>
            <w:r w:rsidRPr="0027622D">
              <w:rPr>
                <w:rFonts w:ascii="Comic Sans MS" w:hAnsi="Comic Sans MS"/>
                <w:bCs/>
                <w:sz w:val="28"/>
                <w:szCs w:val="36"/>
              </w:rPr>
              <w:t>use</w:t>
            </w:r>
            <w:proofErr w:type="gramEnd"/>
            <w:r w:rsidRPr="0027622D">
              <w:rPr>
                <w:rFonts w:ascii="Comic Sans MS" w:hAnsi="Comic Sans MS"/>
                <w:bCs/>
                <w:sz w:val="28"/>
                <w:szCs w:val="36"/>
              </w:rPr>
              <w:t xml:space="preserve"> commas correctly if they are making a list.</w:t>
            </w:r>
          </w:p>
          <w:p w:rsidR="00C60507" w:rsidRPr="00041116" w:rsidRDefault="00041116" w:rsidP="008A555F">
            <w:pPr>
              <w:pStyle w:val="NormalWeb"/>
              <w:numPr>
                <w:ilvl w:val="0"/>
                <w:numId w:val="4"/>
              </w:numPr>
              <w:rPr>
                <w:rFonts w:ascii="Comic Sans MS" w:hAnsi="Comic Sans MS"/>
                <w:bCs/>
                <w:sz w:val="28"/>
                <w:szCs w:val="36"/>
              </w:rPr>
            </w:pPr>
            <w:proofErr w:type="gramStart"/>
            <w:r w:rsidRPr="0027622D">
              <w:rPr>
                <w:rFonts w:ascii="Comic Sans MS" w:hAnsi="Comic Sans MS"/>
                <w:bCs/>
                <w:sz w:val="28"/>
                <w:szCs w:val="36"/>
              </w:rPr>
              <w:t>produce</w:t>
            </w:r>
            <w:proofErr w:type="gramEnd"/>
            <w:r w:rsidRPr="0027622D">
              <w:rPr>
                <w:rFonts w:ascii="Comic Sans MS" w:hAnsi="Comic Sans MS"/>
                <w:bCs/>
                <w:sz w:val="28"/>
                <w:szCs w:val="36"/>
              </w:rPr>
              <w:t xml:space="preserve"> a final edited and published piece.</w:t>
            </w:r>
          </w:p>
        </w:tc>
        <w:tc>
          <w:tcPr>
            <w:tcW w:w="1492" w:type="dxa"/>
            <w:vAlign w:val="center"/>
            <w:hideMark/>
          </w:tcPr>
          <w:p w:rsidR="00C60507" w:rsidRPr="00BC60BA" w:rsidRDefault="00D021A7" w:rsidP="008A555F">
            <w:pPr>
              <w:jc w:val="right"/>
              <w:rPr>
                <w:rFonts w:ascii="Comic Sans MS" w:hAnsi="Comic Sans MS" w:cs="Arial"/>
                <w:color w:val="333333"/>
                <w:sz w:val="18"/>
                <w:szCs w:val="16"/>
              </w:rPr>
            </w:pPr>
            <w:hyperlink r:id="rId9" w:history="1">
              <w:r w:rsidR="00C60507" w:rsidRPr="00BC60BA">
                <w:rPr>
                  <w:rFonts w:ascii="Comic Sans MS" w:hAnsi="Comic Sans MS" w:cs="Arial"/>
                  <w:noProof/>
                  <w:color w:val="591479"/>
                  <w:sz w:val="16"/>
                  <w:szCs w:val="15"/>
                </w:rPr>
                <w:drawing>
                  <wp:inline distT="0" distB="0" distL="0" distR="0">
                    <wp:extent cx="114300" cy="114300"/>
                    <wp:effectExtent l="19050" t="0" r="0" b="0"/>
                    <wp:docPr id="2" name="Picture 2" descr="Shar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re">
                              <a:hlinkClick r:id="rId9"/>
                            </pic:cNvPr>
                            <pic:cNvPicPr>
                              <a:picLocks noChangeAspect="1" noChangeArrowheads="1"/>
                            </pic:cNvPicPr>
                          </pic:nvPicPr>
                          <pic:blipFill>
                            <a:blip r:embed="rId10"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C60507" w:rsidRPr="00BC60BA">
                <w:rPr>
                  <w:rStyle w:val="Hyperlink"/>
                  <w:rFonts w:ascii="Comic Sans MS" w:hAnsi="Comic Sans MS"/>
                  <w:sz w:val="16"/>
                </w:rPr>
                <w:t>Share</w:t>
              </w:r>
            </w:hyperlink>
            <w:r w:rsidR="00C60507" w:rsidRPr="00BC60BA">
              <w:rPr>
                <w:rFonts w:ascii="Comic Sans MS" w:hAnsi="Comic Sans MS" w:cs="Arial"/>
                <w:color w:val="333333"/>
                <w:sz w:val="18"/>
                <w:szCs w:val="16"/>
              </w:rPr>
              <w:t xml:space="preserve"> </w:t>
            </w:r>
          </w:p>
        </w:tc>
      </w:tr>
    </w:tbl>
    <w:p w:rsidR="0027622D" w:rsidRPr="00041116" w:rsidRDefault="0027622D" w:rsidP="0027622D">
      <w:pPr>
        <w:pStyle w:val="NormalWeb"/>
        <w:rPr>
          <w:rFonts w:ascii="Comic Sans MS" w:hAnsi="Comic Sans MS"/>
          <w:b/>
          <w:bCs/>
          <w:sz w:val="32"/>
          <w:szCs w:val="36"/>
        </w:rPr>
      </w:pPr>
      <w:bookmarkStart w:id="0" w:name="top"/>
      <w:bookmarkEnd w:id="0"/>
      <w:r w:rsidRPr="00041116">
        <w:rPr>
          <w:rFonts w:ascii="Comic Sans MS" w:hAnsi="Comic Sans MS"/>
          <w:b/>
          <w:bCs/>
          <w:sz w:val="32"/>
          <w:szCs w:val="36"/>
        </w:rPr>
        <w:t>Approx</w:t>
      </w:r>
      <w:r w:rsidR="00041116">
        <w:rPr>
          <w:rFonts w:ascii="Comic Sans MS" w:hAnsi="Comic Sans MS"/>
          <w:b/>
          <w:bCs/>
          <w:sz w:val="32"/>
          <w:szCs w:val="36"/>
        </w:rPr>
        <w:t xml:space="preserve">imate Duration of Lessons:  </w:t>
      </w:r>
      <w:r w:rsidRPr="00041116">
        <w:rPr>
          <w:rFonts w:ascii="Comic Sans MS" w:hAnsi="Comic Sans MS"/>
          <w:b/>
          <w:bCs/>
          <w:sz w:val="32"/>
          <w:szCs w:val="36"/>
        </w:rPr>
        <w:t>10</w:t>
      </w:r>
      <w:r w:rsidR="00041116">
        <w:rPr>
          <w:rFonts w:ascii="Comic Sans MS" w:hAnsi="Comic Sans MS"/>
          <w:b/>
          <w:bCs/>
          <w:sz w:val="32"/>
          <w:szCs w:val="36"/>
        </w:rPr>
        <w:t xml:space="preserve"> - 20</w:t>
      </w:r>
      <w:r w:rsidRPr="00041116">
        <w:rPr>
          <w:rFonts w:ascii="Comic Sans MS" w:hAnsi="Comic Sans MS"/>
          <w:b/>
          <w:bCs/>
          <w:sz w:val="32"/>
          <w:szCs w:val="36"/>
        </w:rPr>
        <w:t xml:space="preserve"> days (20 – 30 minute sessions)</w:t>
      </w:r>
    </w:p>
    <w:p w:rsidR="0027622D" w:rsidRPr="00041116" w:rsidRDefault="0027622D" w:rsidP="0027622D">
      <w:pPr>
        <w:pStyle w:val="NormalWeb"/>
        <w:rPr>
          <w:rFonts w:ascii="Comic Sans MS" w:hAnsi="Comic Sans MS"/>
          <w:b/>
          <w:bCs/>
          <w:sz w:val="28"/>
          <w:szCs w:val="36"/>
        </w:rPr>
      </w:pPr>
      <w:r w:rsidRPr="00041116">
        <w:rPr>
          <w:rFonts w:ascii="Comic Sans MS" w:hAnsi="Comic Sans MS"/>
          <w:b/>
          <w:bCs/>
          <w:sz w:val="28"/>
          <w:szCs w:val="36"/>
        </w:rPr>
        <w:t>Day 1:  Teacher Read Aloud/Class Discussion/</w:t>
      </w:r>
      <w:r w:rsidR="00041116">
        <w:rPr>
          <w:rFonts w:ascii="Comic Sans MS" w:hAnsi="Comic Sans MS"/>
          <w:b/>
          <w:bCs/>
          <w:sz w:val="28"/>
          <w:szCs w:val="36"/>
        </w:rPr>
        <w:t>IAW</w:t>
      </w:r>
      <w:r w:rsidRPr="00041116">
        <w:rPr>
          <w:rFonts w:ascii="Comic Sans MS" w:hAnsi="Comic Sans MS"/>
          <w:b/>
          <w:bCs/>
          <w:sz w:val="28"/>
          <w:szCs w:val="36"/>
        </w:rPr>
        <w:t xml:space="preserve"> Write and Discuss</w:t>
      </w:r>
    </w:p>
    <w:p w:rsidR="0027622D" w:rsidRDefault="0027622D" w:rsidP="0027622D">
      <w:pPr>
        <w:pStyle w:val="NormalWeb"/>
        <w:numPr>
          <w:ilvl w:val="0"/>
          <w:numId w:val="6"/>
        </w:numPr>
        <w:rPr>
          <w:rFonts w:ascii="Comic Sans MS" w:hAnsi="Comic Sans MS"/>
          <w:bCs/>
          <w:sz w:val="28"/>
          <w:szCs w:val="36"/>
        </w:rPr>
      </w:pPr>
      <w:r w:rsidRPr="0027622D">
        <w:rPr>
          <w:rFonts w:ascii="Comic Sans MS" w:hAnsi="Comic Sans MS"/>
          <w:bCs/>
          <w:sz w:val="28"/>
          <w:szCs w:val="36"/>
        </w:rPr>
        <w:lastRenderedPageBreak/>
        <w:t xml:space="preserve">Choose one of the suggested paragraphs or one of your own choosing.  </w:t>
      </w:r>
      <w:r w:rsidR="00041116">
        <w:rPr>
          <w:rFonts w:ascii="Comic Sans MS" w:hAnsi="Comic Sans MS"/>
          <w:bCs/>
          <w:sz w:val="28"/>
          <w:szCs w:val="36"/>
        </w:rPr>
        <w:t>Read the parts that state an opinion.  Or simply start by stating your own opinion about an easy topic (i.e., Peanut butter and jelly sandwiches are the best sandwiches in the world).</w:t>
      </w:r>
    </w:p>
    <w:p w:rsidR="00041116" w:rsidRDefault="00041116" w:rsidP="0027622D">
      <w:pPr>
        <w:pStyle w:val="NormalWeb"/>
        <w:numPr>
          <w:ilvl w:val="0"/>
          <w:numId w:val="6"/>
        </w:numPr>
        <w:rPr>
          <w:rFonts w:ascii="Comic Sans MS" w:hAnsi="Comic Sans MS"/>
          <w:bCs/>
          <w:sz w:val="28"/>
          <w:szCs w:val="36"/>
        </w:rPr>
      </w:pPr>
      <w:r>
        <w:rPr>
          <w:rFonts w:ascii="Comic Sans MS" w:hAnsi="Comic Sans MS"/>
          <w:bCs/>
          <w:sz w:val="28"/>
          <w:szCs w:val="36"/>
        </w:rPr>
        <w:t>Show the children a chart you have generated about the topic you wish to discuss.  For the purpose of this lesson we will be using the PJ&amp;B example.  Generate at least 10 – 12 statements that have both fact and opinion scattered throughout.  The following is an example.</w:t>
      </w:r>
    </w:p>
    <w:tbl>
      <w:tblPr>
        <w:tblStyle w:val="TableGrid"/>
        <w:tblW w:w="0" w:type="auto"/>
        <w:tblInd w:w="720" w:type="dxa"/>
        <w:tblLook w:val="04A0"/>
      </w:tblPr>
      <w:tblGrid>
        <w:gridCol w:w="1458"/>
        <w:gridCol w:w="8118"/>
      </w:tblGrid>
      <w:tr w:rsidR="00041116" w:rsidTr="00041116">
        <w:tc>
          <w:tcPr>
            <w:tcW w:w="1458" w:type="dxa"/>
          </w:tcPr>
          <w:p w:rsidR="00041116" w:rsidRPr="00041116" w:rsidRDefault="00041116" w:rsidP="00041116">
            <w:pPr>
              <w:pStyle w:val="NormalWeb"/>
              <w:rPr>
                <w:rFonts w:ascii="Comic Sans MS" w:hAnsi="Comic Sans MS"/>
                <w:bCs/>
                <w:sz w:val="28"/>
                <w:szCs w:val="36"/>
              </w:rPr>
            </w:pPr>
            <w:r>
              <w:rPr>
                <w:rFonts w:ascii="Comic Sans MS" w:hAnsi="Comic Sans MS"/>
                <w:bCs/>
                <w:sz w:val="28"/>
                <w:szCs w:val="36"/>
              </w:rPr>
              <w:t>Fact or opinion</w:t>
            </w:r>
          </w:p>
        </w:tc>
        <w:tc>
          <w:tcPr>
            <w:tcW w:w="8118" w:type="dxa"/>
          </w:tcPr>
          <w:p w:rsidR="00041116" w:rsidRDefault="00041116" w:rsidP="00041116">
            <w:pPr>
              <w:pStyle w:val="NormalWeb"/>
              <w:jc w:val="center"/>
              <w:rPr>
                <w:rFonts w:ascii="Comic Sans MS" w:hAnsi="Comic Sans MS"/>
                <w:bCs/>
                <w:sz w:val="28"/>
                <w:szCs w:val="36"/>
              </w:rPr>
            </w:pPr>
            <w:r>
              <w:rPr>
                <w:rFonts w:ascii="Comic Sans MS" w:hAnsi="Comic Sans MS"/>
                <w:bCs/>
                <w:sz w:val="28"/>
                <w:szCs w:val="36"/>
              </w:rPr>
              <w:t>Statements</w:t>
            </w:r>
          </w:p>
          <w:p w:rsidR="00041116" w:rsidRDefault="00041116" w:rsidP="00041116">
            <w:pPr>
              <w:pStyle w:val="NormalWeb"/>
              <w:jc w:val="center"/>
              <w:rPr>
                <w:rFonts w:ascii="Comic Sans MS" w:hAnsi="Comic Sans MS"/>
                <w:bCs/>
                <w:sz w:val="28"/>
                <w:szCs w:val="36"/>
              </w:rPr>
            </w:pPr>
            <w:r>
              <w:rPr>
                <w:rFonts w:ascii="Comic Sans MS" w:hAnsi="Comic Sans MS"/>
                <w:bCs/>
                <w:sz w:val="28"/>
                <w:szCs w:val="36"/>
              </w:rPr>
              <w:t>(fact or opinion)</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You need bread to make a sandwich.</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Peanut butter is the most delicious tasting spread in the world.</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Everyone loves peanut butter and jelly sandwiches.</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My mom loves to make peanut butter and jelly sandwiches for my lunch because she knows they are my favorite.</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Everyone should eat a peanut butter and jelly sandwich for lunch.</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Grape jelly is the best flavor of jelly to use on a PB&amp;J sandwich.</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Chunky peanut butter can be used to make a PB&amp;J sandwich.</w:t>
            </w:r>
          </w:p>
        </w:tc>
      </w:tr>
      <w:tr w:rsidR="00041116" w:rsidTr="00041116">
        <w:tc>
          <w:tcPr>
            <w:tcW w:w="1458" w:type="dxa"/>
          </w:tcPr>
          <w:p w:rsidR="00041116" w:rsidRDefault="00041116" w:rsidP="00041116">
            <w:pPr>
              <w:pStyle w:val="NormalWeb"/>
              <w:rPr>
                <w:rFonts w:ascii="Comic Sans MS" w:hAnsi="Comic Sans MS"/>
                <w:bCs/>
                <w:sz w:val="28"/>
                <w:szCs w:val="36"/>
              </w:rPr>
            </w:pPr>
          </w:p>
        </w:tc>
        <w:tc>
          <w:tcPr>
            <w:tcW w:w="8118" w:type="dxa"/>
          </w:tcPr>
          <w:p w:rsidR="00041116" w:rsidRDefault="00041116" w:rsidP="00041116">
            <w:pPr>
              <w:pStyle w:val="NormalWeb"/>
              <w:rPr>
                <w:rFonts w:ascii="Comic Sans MS" w:hAnsi="Comic Sans MS"/>
                <w:bCs/>
                <w:sz w:val="28"/>
                <w:szCs w:val="36"/>
              </w:rPr>
            </w:pPr>
            <w:r>
              <w:rPr>
                <w:rFonts w:ascii="Comic Sans MS" w:hAnsi="Comic Sans MS"/>
                <w:bCs/>
                <w:sz w:val="28"/>
                <w:szCs w:val="36"/>
              </w:rPr>
              <w:t>Peanut butter and jelly sandwiches can be made with different kinds of jelly.</w:t>
            </w:r>
          </w:p>
        </w:tc>
      </w:tr>
    </w:tbl>
    <w:p w:rsidR="00041116" w:rsidRPr="0027622D" w:rsidRDefault="00041116" w:rsidP="00041116">
      <w:pPr>
        <w:pStyle w:val="NormalWeb"/>
        <w:rPr>
          <w:rFonts w:ascii="Comic Sans MS" w:hAnsi="Comic Sans MS"/>
          <w:bCs/>
          <w:sz w:val="28"/>
          <w:szCs w:val="36"/>
        </w:rPr>
      </w:pPr>
      <w:r>
        <w:rPr>
          <w:rFonts w:ascii="Comic Sans MS" w:hAnsi="Comic Sans MS"/>
          <w:bCs/>
          <w:sz w:val="28"/>
          <w:szCs w:val="36"/>
        </w:rPr>
        <w:t>Use fact/opinion sticky notes and let children decide which statements are fact and which are opinion.</w:t>
      </w:r>
    </w:p>
    <w:p w:rsidR="0027622D" w:rsidRPr="0027622D" w:rsidRDefault="00041116" w:rsidP="0027622D">
      <w:pPr>
        <w:pStyle w:val="NormalWeb"/>
        <w:numPr>
          <w:ilvl w:val="0"/>
          <w:numId w:val="6"/>
        </w:numPr>
        <w:rPr>
          <w:rFonts w:ascii="Comic Sans MS" w:hAnsi="Comic Sans MS"/>
          <w:bCs/>
          <w:sz w:val="28"/>
          <w:szCs w:val="36"/>
        </w:rPr>
      </w:pPr>
      <w:r>
        <w:rPr>
          <w:rFonts w:ascii="Comic Sans MS" w:hAnsi="Comic Sans MS"/>
          <w:bCs/>
          <w:sz w:val="28"/>
          <w:szCs w:val="36"/>
        </w:rPr>
        <w:t>Use the opinions from the chart; interactively place the opinion statements on the large graphic organizer you have chosen to use during this unit.  (You will notice that several examples have been included in this packet.  You choose the one you think your children will be most successful using).</w:t>
      </w:r>
    </w:p>
    <w:p w:rsidR="0027622D" w:rsidRPr="0027622D" w:rsidRDefault="0027622D" w:rsidP="0027622D">
      <w:pPr>
        <w:pStyle w:val="NormalWeb"/>
        <w:rPr>
          <w:rFonts w:ascii="Comic Sans MS" w:hAnsi="Comic Sans MS"/>
          <w:bCs/>
          <w:sz w:val="28"/>
          <w:szCs w:val="36"/>
        </w:rPr>
      </w:pPr>
      <w:r w:rsidRPr="00041116">
        <w:rPr>
          <w:rFonts w:ascii="Comic Sans MS" w:hAnsi="Comic Sans MS"/>
          <w:b/>
          <w:bCs/>
          <w:sz w:val="28"/>
          <w:szCs w:val="36"/>
        </w:rPr>
        <w:lastRenderedPageBreak/>
        <w:t>Day 2:</w:t>
      </w:r>
      <w:r w:rsidRPr="0027622D">
        <w:rPr>
          <w:rFonts w:ascii="Comic Sans MS" w:hAnsi="Comic Sans MS"/>
          <w:bCs/>
          <w:sz w:val="28"/>
          <w:szCs w:val="36"/>
        </w:rPr>
        <w:t xml:space="preserve">  </w:t>
      </w:r>
      <w:r w:rsidR="00041116" w:rsidRPr="00041116">
        <w:rPr>
          <w:rFonts w:ascii="Comic Sans MS" w:hAnsi="Comic Sans MS"/>
          <w:b/>
          <w:bCs/>
          <w:sz w:val="28"/>
          <w:szCs w:val="36"/>
        </w:rPr>
        <w:t>Teacher Read Aloud/Class Discussion/</w:t>
      </w:r>
      <w:r w:rsidR="00041116">
        <w:rPr>
          <w:rFonts w:ascii="Comic Sans MS" w:hAnsi="Comic Sans MS"/>
          <w:b/>
          <w:bCs/>
          <w:sz w:val="28"/>
          <w:szCs w:val="36"/>
        </w:rPr>
        <w:t>IAW</w:t>
      </w:r>
      <w:r w:rsidR="00041116" w:rsidRPr="00041116">
        <w:rPr>
          <w:rFonts w:ascii="Comic Sans MS" w:hAnsi="Comic Sans MS"/>
          <w:b/>
          <w:bCs/>
          <w:sz w:val="28"/>
          <w:szCs w:val="36"/>
        </w:rPr>
        <w:t xml:space="preserve"> Write and Discuss</w:t>
      </w:r>
    </w:p>
    <w:p w:rsidR="0027622D" w:rsidRDefault="00041116" w:rsidP="0027622D">
      <w:pPr>
        <w:pStyle w:val="NormalWeb"/>
        <w:numPr>
          <w:ilvl w:val="0"/>
          <w:numId w:val="7"/>
        </w:numPr>
        <w:rPr>
          <w:rFonts w:ascii="Comic Sans MS" w:hAnsi="Comic Sans MS"/>
          <w:bCs/>
          <w:sz w:val="28"/>
          <w:szCs w:val="36"/>
        </w:rPr>
      </w:pPr>
      <w:r>
        <w:rPr>
          <w:rFonts w:ascii="Comic Sans MS" w:hAnsi="Comic Sans MS"/>
          <w:bCs/>
          <w:sz w:val="28"/>
          <w:szCs w:val="36"/>
        </w:rPr>
        <w:t>Continue with the discussion and interactive writing from the day before.</w:t>
      </w:r>
    </w:p>
    <w:p w:rsidR="00041116" w:rsidRDefault="00041116" w:rsidP="0027622D">
      <w:pPr>
        <w:pStyle w:val="NormalWeb"/>
        <w:numPr>
          <w:ilvl w:val="0"/>
          <w:numId w:val="7"/>
        </w:numPr>
        <w:rPr>
          <w:rFonts w:ascii="Comic Sans MS" w:hAnsi="Comic Sans MS"/>
          <w:bCs/>
          <w:sz w:val="28"/>
          <w:szCs w:val="36"/>
        </w:rPr>
      </w:pPr>
      <w:r>
        <w:rPr>
          <w:rFonts w:ascii="Comic Sans MS" w:hAnsi="Comic Sans MS"/>
          <w:bCs/>
          <w:sz w:val="28"/>
          <w:szCs w:val="36"/>
        </w:rPr>
        <w:t>When you have finished wiring the IAW paragraph, you could stop and label the parts of an opinion essay – at first our opinion essays will have:</w:t>
      </w:r>
    </w:p>
    <w:p w:rsidR="00041116" w:rsidRDefault="00041116" w:rsidP="00041116">
      <w:pPr>
        <w:pStyle w:val="NormalWeb"/>
        <w:ind w:left="720"/>
        <w:rPr>
          <w:rFonts w:ascii="Comic Sans MS" w:hAnsi="Comic Sans MS"/>
          <w:bCs/>
          <w:sz w:val="28"/>
          <w:szCs w:val="36"/>
        </w:rPr>
      </w:pPr>
      <w:r>
        <w:rPr>
          <w:rFonts w:ascii="Comic Sans MS" w:hAnsi="Comic Sans MS"/>
          <w:bCs/>
          <w:sz w:val="28"/>
          <w:szCs w:val="36"/>
        </w:rPr>
        <w:t>1). A stated opinion</w:t>
      </w:r>
    </w:p>
    <w:p w:rsidR="00041116" w:rsidRDefault="00041116" w:rsidP="00041116">
      <w:pPr>
        <w:pStyle w:val="NormalWeb"/>
        <w:ind w:left="720"/>
        <w:rPr>
          <w:rFonts w:ascii="Comic Sans MS" w:hAnsi="Comic Sans MS"/>
          <w:bCs/>
          <w:sz w:val="28"/>
          <w:szCs w:val="36"/>
        </w:rPr>
      </w:pPr>
      <w:r>
        <w:rPr>
          <w:rFonts w:ascii="Comic Sans MS" w:hAnsi="Comic Sans MS"/>
          <w:bCs/>
          <w:sz w:val="28"/>
          <w:szCs w:val="36"/>
        </w:rPr>
        <w:t>2)</w:t>
      </w:r>
      <w:proofErr w:type="gramStart"/>
      <w:r>
        <w:rPr>
          <w:rFonts w:ascii="Comic Sans MS" w:hAnsi="Comic Sans MS"/>
          <w:bCs/>
          <w:sz w:val="28"/>
          <w:szCs w:val="36"/>
        </w:rPr>
        <w:t>.  Three</w:t>
      </w:r>
      <w:proofErr w:type="gramEnd"/>
      <w:r>
        <w:rPr>
          <w:rFonts w:ascii="Comic Sans MS" w:hAnsi="Comic Sans MS"/>
          <w:bCs/>
          <w:sz w:val="28"/>
          <w:szCs w:val="36"/>
        </w:rPr>
        <w:t xml:space="preserve"> supporting details (evidence or examples)</w:t>
      </w:r>
    </w:p>
    <w:p w:rsidR="00041116" w:rsidRDefault="00041116" w:rsidP="00041116">
      <w:pPr>
        <w:pStyle w:val="NormalWeb"/>
        <w:ind w:left="720"/>
        <w:rPr>
          <w:rFonts w:ascii="Comic Sans MS" w:hAnsi="Comic Sans MS"/>
          <w:bCs/>
          <w:sz w:val="28"/>
          <w:szCs w:val="36"/>
        </w:rPr>
      </w:pPr>
      <w:r>
        <w:rPr>
          <w:rFonts w:ascii="Comic Sans MS" w:hAnsi="Comic Sans MS"/>
          <w:bCs/>
          <w:sz w:val="28"/>
          <w:szCs w:val="36"/>
        </w:rPr>
        <w:t>3)</w:t>
      </w:r>
      <w:proofErr w:type="gramStart"/>
      <w:r>
        <w:rPr>
          <w:rFonts w:ascii="Comic Sans MS" w:hAnsi="Comic Sans MS"/>
          <w:bCs/>
          <w:sz w:val="28"/>
          <w:szCs w:val="36"/>
        </w:rPr>
        <w:t>.  A</w:t>
      </w:r>
      <w:proofErr w:type="gramEnd"/>
      <w:r>
        <w:rPr>
          <w:rFonts w:ascii="Comic Sans MS" w:hAnsi="Comic Sans MS"/>
          <w:bCs/>
          <w:sz w:val="28"/>
          <w:szCs w:val="36"/>
        </w:rPr>
        <w:t xml:space="preserve"> conclusion restating the opinion</w:t>
      </w:r>
    </w:p>
    <w:p w:rsidR="00041116" w:rsidRPr="00041116" w:rsidRDefault="00041116" w:rsidP="00041116">
      <w:pPr>
        <w:pStyle w:val="NormalWeb"/>
        <w:rPr>
          <w:rFonts w:ascii="Comic Sans MS" w:hAnsi="Comic Sans MS"/>
          <w:b/>
          <w:bCs/>
          <w:sz w:val="28"/>
          <w:szCs w:val="36"/>
          <w:u w:val="single"/>
        </w:rPr>
      </w:pPr>
      <w:r>
        <w:rPr>
          <w:rFonts w:ascii="Comic Sans MS" w:hAnsi="Comic Sans MS"/>
          <w:bCs/>
          <w:sz w:val="28"/>
          <w:szCs w:val="36"/>
        </w:rPr>
        <w:t xml:space="preserve">    </w:t>
      </w:r>
      <w:r w:rsidRPr="00041116">
        <w:rPr>
          <w:rFonts w:ascii="Comic Sans MS" w:hAnsi="Comic Sans MS"/>
          <w:b/>
          <w:bCs/>
          <w:sz w:val="28"/>
          <w:szCs w:val="36"/>
          <w:u w:val="single"/>
        </w:rPr>
        <w:t>3.  Keep this chart displayed during the entire Opinion Writing Unit.</w:t>
      </w:r>
    </w:p>
    <w:p w:rsidR="00041116" w:rsidRPr="0027622D" w:rsidRDefault="00041116" w:rsidP="00041116">
      <w:pPr>
        <w:pStyle w:val="NormalWeb"/>
        <w:ind w:left="720"/>
        <w:rPr>
          <w:rFonts w:ascii="Comic Sans MS" w:hAnsi="Comic Sans MS"/>
          <w:bCs/>
          <w:sz w:val="28"/>
          <w:szCs w:val="36"/>
        </w:rPr>
      </w:pPr>
    </w:p>
    <w:p w:rsidR="0027622D" w:rsidRPr="00041116" w:rsidRDefault="0027622D" w:rsidP="0027622D">
      <w:pPr>
        <w:pStyle w:val="NormalWeb"/>
        <w:rPr>
          <w:rFonts w:ascii="Comic Sans MS" w:hAnsi="Comic Sans MS"/>
          <w:b/>
          <w:bCs/>
          <w:sz w:val="28"/>
          <w:szCs w:val="36"/>
        </w:rPr>
      </w:pPr>
      <w:r w:rsidRPr="00041116">
        <w:rPr>
          <w:rFonts w:ascii="Comic Sans MS" w:hAnsi="Comic Sans MS"/>
          <w:b/>
          <w:bCs/>
          <w:sz w:val="28"/>
          <w:szCs w:val="36"/>
        </w:rPr>
        <w:t>Day 3:</w:t>
      </w:r>
      <w:r w:rsidR="005A37A8" w:rsidRPr="00041116">
        <w:rPr>
          <w:rFonts w:ascii="Comic Sans MS" w:hAnsi="Comic Sans MS"/>
          <w:b/>
          <w:bCs/>
          <w:sz w:val="28"/>
          <w:szCs w:val="36"/>
        </w:rPr>
        <w:t xml:space="preserve"> Class Discussion/Teacher Write and Discuss</w:t>
      </w:r>
    </w:p>
    <w:p w:rsidR="00041116" w:rsidRDefault="00041116" w:rsidP="00041116">
      <w:pPr>
        <w:pStyle w:val="NormalWeb"/>
        <w:numPr>
          <w:ilvl w:val="0"/>
          <w:numId w:val="12"/>
        </w:numPr>
        <w:rPr>
          <w:rFonts w:ascii="Comic Sans MS" w:hAnsi="Comic Sans MS"/>
          <w:bCs/>
          <w:sz w:val="28"/>
          <w:szCs w:val="36"/>
        </w:rPr>
      </w:pPr>
      <w:r>
        <w:rPr>
          <w:rFonts w:ascii="Comic Sans MS" w:hAnsi="Comic Sans MS"/>
          <w:bCs/>
          <w:sz w:val="28"/>
          <w:szCs w:val="36"/>
        </w:rPr>
        <w:t xml:space="preserve"> Use the same organizer that you used for the IAW about the PB&amp;J writing.  You will not make a large chart so that you can model your own thinking.  Show the students how you will begin to fill it in and you generate your own opinion essay.</w:t>
      </w:r>
    </w:p>
    <w:p w:rsidR="00041116" w:rsidRDefault="00041116" w:rsidP="00041116">
      <w:pPr>
        <w:pStyle w:val="NormalWeb"/>
        <w:numPr>
          <w:ilvl w:val="0"/>
          <w:numId w:val="12"/>
        </w:numPr>
        <w:rPr>
          <w:rFonts w:ascii="Comic Sans MS" w:hAnsi="Comic Sans MS"/>
          <w:bCs/>
          <w:sz w:val="28"/>
          <w:szCs w:val="36"/>
        </w:rPr>
      </w:pPr>
      <w:r>
        <w:rPr>
          <w:rFonts w:ascii="Comic Sans MS" w:hAnsi="Comic Sans MS"/>
          <w:bCs/>
          <w:sz w:val="28"/>
          <w:szCs w:val="36"/>
        </w:rPr>
        <w:t>As a class, generate one or two topics that students might choose to write about for their first try.  Keep this writing assignment pretty simple at first.</w:t>
      </w:r>
    </w:p>
    <w:p w:rsidR="00041116" w:rsidRDefault="00041116" w:rsidP="00041116">
      <w:pPr>
        <w:pStyle w:val="NormalWeb"/>
        <w:numPr>
          <w:ilvl w:val="0"/>
          <w:numId w:val="12"/>
        </w:numPr>
        <w:rPr>
          <w:rFonts w:ascii="Comic Sans MS" w:hAnsi="Comic Sans MS"/>
          <w:bCs/>
          <w:sz w:val="28"/>
          <w:szCs w:val="36"/>
        </w:rPr>
      </w:pPr>
      <w:r>
        <w:rPr>
          <w:rFonts w:ascii="Comic Sans MS" w:hAnsi="Comic Sans MS"/>
          <w:bCs/>
          <w:sz w:val="28"/>
          <w:szCs w:val="36"/>
        </w:rPr>
        <w:t>Release the children with their organizer as they decide on a topic to write.</w:t>
      </w:r>
    </w:p>
    <w:p w:rsidR="00041116" w:rsidRDefault="00041116" w:rsidP="00041116">
      <w:pPr>
        <w:pStyle w:val="NormalWeb"/>
        <w:numPr>
          <w:ilvl w:val="0"/>
          <w:numId w:val="12"/>
        </w:numPr>
        <w:rPr>
          <w:rFonts w:ascii="Comic Sans MS" w:hAnsi="Comic Sans MS"/>
          <w:bCs/>
          <w:sz w:val="28"/>
          <w:szCs w:val="36"/>
        </w:rPr>
      </w:pPr>
      <w:r>
        <w:rPr>
          <w:rFonts w:ascii="Comic Sans MS" w:hAnsi="Comic Sans MS"/>
          <w:bCs/>
          <w:sz w:val="28"/>
          <w:szCs w:val="36"/>
        </w:rPr>
        <w:t>They will begin to fill out their Opinion Organizer.</w:t>
      </w:r>
    </w:p>
    <w:p w:rsidR="00041116" w:rsidRDefault="00041116" w:rsidP="00041116">
      <w:pPr>
        <w:pStyle w:val="NormalWeb"/>
        <w:numPr>
          <w:ilvl w:val="0"/>
          <w:numId w:val="12"/>
        </w:numPr>
        <w:rPr>
          <w:rFonts w:ascii="Comic Sans MS" w:hAnsi="Comic Sans MS"/>
          <w:bCs/>
          <w:sz w:val="28"/>
          <w:szCs w:val="36"/>
        </w:rPr>
      </w:pPr>
      <w:r>
        <w:rPr>
          <w:rFonts w:ascii="Comic Sans MS" w:hAnsi="Comic Sans MS"/>
          <w:bCs/>
          <w:sz w:val="28"/>
          <w:szCs w:val="36"/>
        </w:rPr>
        <w:t>Bring children together for an “</w:t>
      </w:r>
      <w:r w:rsidRPr="00041116">
        <w:rPr>
          <w:rFonts w:ascii="Comic Sans MS" w:hAnsi="Comic Sans MS"/>
          <w:b/>
          <w:bCs/>
          <w:sz w:val="28"/>
          <w:szCs w:val="36"/>
        </w:rPr>
        <w:t>Author’s Chair”.</w:t>
      </w:r>
      <w:r>
        <w:rPr>
          <w:rFonts w:ascii="Comic Sans MS" w:hAnsi="Comic Sans MS"/>
          <w:bCs/>
          <w:sz w:val="28"/>
          <w:szCs w:val="36"/>
        </w:rPr>
        <w:t xml:space="preserve">  Choose 2 students to share.</w:t>
      </w:r>
    </w:p>
    <w:p w:rsidR="0027622D" w:rsidRPr="00041116" w:rsidRDefault="0027622D" w:rsidP="0027622D">
      <w:pPr>
        <w:pStyle w:val="NormalWeb"/>
        <w:rPr>
          <w:rFonts w:ascii="Comic Sans MS" w:hAnsi="Comic Sans MS"/>
          <w:b/>
          <w:bCs/>
          <w:sz w:val="28"/>
          <w:szCs w:val="36"/>
        </w:rPr>
      </w:pPr>
      <w:r w:rsidRPr="00041116">
        <w:rPr>
          <w:rFonts w:ascii="Comic Sans MS" w:hAnsi="Comic Sans MS"/>
          <w:b/>
          <w:bCs/>
          <w:sz w:val="28"/>
          <w:szCs w:val="36"/>
        </w:rPr>
        <w:t>Day 4:</w:t>
      </w:r>
      <w:r w:rsidR="005A37A8" w:rsidRPr="00041116">
        <w:rPr>
          <w:rFonts w:ascii="Comic Sans MS" w:hAnsi="Comic Sans MS"/>
          <w:b/>
          <w:bCs/>
          <w:sz w:val="28"/>
          <w:szCs w:val="36"/>
        </w:rPr>
        <w:t xml:space="preserve"> Teacher Read </w:t>
      </w:r>
      <w:r w:rsidR="00041116" w:rsidRPr="00041116">
        <w:rPr>
          <w:rFonts w:ascii="Comic Sans MS" w:hAnsi="Comic Sans MS"/>
          <w:b/>
          <w:bCs/>
          <w:sz w:val="28"/>
          <w:szCs w:val="36"/>
        </w:rPr>
        <w:t>Organizer</w:t>
      </w:r>
      <w:r w:rsidR="005A37A8" w:rsidRPr="00041116">
        <w:rPr>
          <w:rFonts w:ascii="Comic Sans MS" w:hAnsi="Comic Sans MS"/>
          <w:b/>
          <w:bCs/>
          <w:sz w:val="28"/>
          <w:szCs w:val="36"/>
        </w:rPr>
        <w:t>/</w:t>
      </w:r>
      <w:r w:rsidR="00041116" w:rsidRPr="00041116">
        <w:rPr>
          <w:rFonts w:ascii="Comic Sans MS" w:hAnsi="Comic Sans MS"/>
          <w:b/>
          <w:bCs/>
          <w:sz w:val="28"/>
          <w:szCs w:val="36"/>
        </w:rPr>
        <w:t xml:space="preserve"> </w:t>
      </w:r>
      <w:r w:rsidR="005A37A8" w:rsidRPr="00041116">
        <w:rPr>
          <w:rFonts w:ascii="Comic Sans MS" w:hAnsi="Comic Sans MS"/>
          <w:b/>
          <w:bCs/>
          <w:sz w:val="28"/>
          <w:szCs w:val="36"/>
        </w:rPr>
        <w:t xml:space="preserve">Teacher </w:t>
      </w:r>
      <w:r w:rsidR="00041116" w:rsidRPr="00041116">
        <w:rPr>
          <w:rFonts w:ascii="Comic Sans MS" w:hAnsi="Comic Sans MS"/>
          <w:b/>
          <w:bCs/>
          <w:sz w:val="28"/>
          <w:szCs w:val="36"/>
        </w:rPr>
        <w:t>Models/Class</w:t>
      </w:r>
      <w:r w:rsidR="005A37A8" w:rsidRPr="00041116">
        <w:rPr>
          <w:rFonts w:ascii="Comic Sans MS" w:hAnsi="Comic Sans MS"/>
          <w:b/>
          <w:bCs/>
          <w:sz w:val="28"/>
          <w:szCs w:val="36"/>
        </w:rPr>
        <w:t xml:space="preserve"> Discuss</w:t>
      </w:r>
      <w:r w:rsidR="00041116" w:rsidRPr="00041116">
        <w:rPr>
          <w:rFonts w:ascii="Comic Sans MS" w:hAnsi="Comic Sans MS"/>
          <w:b/>
          <w:bCs/>
          <w:sz w:val="28"/>
          <w:szCs w:val="36"/>
        </w:rPr>
        <w:t>ion/Children Write</w:t>
      </w:r>
    </w:p>
    <w:p w:rsidR="00041116" w:rsidRDefault="00041116" w:rsidP="00041116">
      <w:pPr>
        <w:pStyle w:val="NormalWeb"/>
        <w:numPr>
          <w:ilvl w:val="0"/>
          <w:numId w:val="13"/>
        </w:numPr>
        <w:rPr>
          <w:rFonts w:ascii="Comic Sans MS" w:hAnsi="Comic Sans MS"/>
          <w:bCs/>
          <w:sz w:val="28"/>
          <w:szCs w:val="36"/>
        </w:rPr>
      </w:pPr>
      <w:r>
        <w:rPr>
          <w:rFonts w:ascii="Comic Sans MS" w:hAnsi="Comic Sans MS"/>
          <w:bCs/>
          <w:sz w:val="28"/>
          <w:szCs w:val="36"/>
        </w:rPr>
        <w:lastRenderedPageBreak/>
        <w:t xml:space="preserve"> Group gathers to hear the teacher read and write additional ideas on organizer.</w:t>
      </w:r>
    </w:p>
    <w:p w:rsidR="00041116" w:rsidRDefault="00041116" w:rsidP="00041116">
      <w:pPr>
        <w:pStyle w:val="NormalWeb"/>
        <w:numPr>
          <w:ilvl w:val="0"/>
          <w:numId w:val="13"/>
        </w:numPr>
        <w:rPr>
          <w:rFonts w:ascii="Comic Sans MS" w:hAnsi="Comic Sans MS"/>
          <w:bCs/>
          <w:sz w:val="28"/>
          <w:szCs w:val="36"/>
        </w:rPr>
      </w:pPr>
      <w:r>
        <w:rPr>
          <w:rFonts w:ascii="Comic Sans MS" w:hAnsi="Comic Sans MS"/>
          <w:bCs/>
          <w:sz w:val="28"/>
          <w:szCs w:val="36"/>
        </w:rPr>
        <w:t>Students get out their organizer and pair up back-to-back with a partner.  The students will then pair-share with their partner what they have written so far.</w:t>
      </w:r>
    </w:p>
    <w:p w:rsidR="00041116" w:rsidRDefault="00041116" w:rsidP="00041116">
      <w:pPr>
        <w:pStyle w:val="NormalWeb"/>
        <w:numPr>
          <w:ilvl w:val="0"/>
          <w:numId w:val="13"/>
        </w:numPr>
        <w:rPr>
          <w:rFonts w:ascii="Comic Sans MS" w:hAnsi="Comic Sans MS"/>
          <w:bCs/>
          <w:sz w:val="28"/>
          <w:szCs w:val="36"/>
        </w:rPr>
      </w:pPr>
      <w:r>
        <w:rPr>
          <w:rFonts w:ascii="Comic Sans MS" w:hAnsi="Comic Sans MS"/>
          <w:bCs/>
          <w:sz w:val="28"/>
          <w:szCs w:val="36"/>
        </w:rPr>
        <w:t>Students will continue to finish their organizer.</w:t>
      </w:r>
    </w:p>
    <w:p w:rsidR="00041116" w:rsidRPr="00041116" w:rsidRDefault="00041116" w:rsidP="00041116">
      <w:pPr>
        <w:pStyle w:val="NormalWeb"/>
        <w:numPr>
          <w:ilvl w:val="0"/>
          <w:numId w:val="13"/>
        </w:numPr>
        <w:rPr>
          <w:rFonts w:ascii="Comic Sans MS" w:hAnsi="Comic Sans MS"/>
          <w:bCs/>
          <w:sz w:val="28"/>
          <w:szCs w:val="36"/>
        </w:rPr>
      </w:pPr>
      <w:r>
        <w:rPr>
          <w:rFonts w:ascii="Comic Sans MS" w:hAnsi="Comic Sans MS"/>
          <w:bCs/>
          <w:sz w:val="28"/>
          <w:szCs w:val="36"/>
        </w:rPr>
        <w:t>Bring children together for an “</w:t>
      </w:r>
      <w:r w:rsidRPr="00041116">
        <w:rPr>
          <w:rFonts w:ascii="Comic Sans MS" w:hAnsi="Comic Sans MS"/>
          <w:b/>
          <w:bCs/>
          <w:sz w:val="28"/>
          <w:szCs w:val="36"/>
        </w:rPr>
        <w:t>Author’s Chair”.</w:t>
      </w:r>
      <w:r>
        <w:rPr>
          <w:rFonts w:ascii="Comic Sans MS" w:hAnsi="Comic Sans MS"/>
          <w:bCs/>
          <w:sz w:val="28"/>
          <w:szCs w:val="36"/>
        </w:rPr>
        <w:t xml:space="preserve">  Choose 2 students to share.</w:t>
      </w:r>
    </w:p>
    <w:p w:rsidR="0027622D" w:rsidRPr="00041116" w:rsidRDefault="0027622D" w:rsidP="0027622D">
      <w:pPr>
        <w:pStyle w:val="NormalWeb"/>
        <w:rPr>
          <w:rFonts w:ascii="Comic Sans MS" w:hAnsi="Comic Sans MS"/>
          <w:b/>
          <w:bCs/>
          <w:sz w:val="28"/>
          <w:szCs w:val="36"/>
        </w:rPr>
      </w:pPr>
      <w:r w:rsidRPr="00041116">
        <w:rPr>
          <w:rFonts w:ascii="Comic Sans MS" w:hAnsi="Comic Sans MS"/>
          <w:b/>
          <w:bCs/>
          <w:sz w:val="28"/>
          <w:szCs w:val="36"/>
        </w:rPr>
        <w:t xml:space="preserve">Day 5:  </w:t>
      </w:r>
      <w:r w:rsidR="005A37A8" w:rsidRPr="00041116">
        <w:rPr>
          <w:rFonts w:ascii="Comic Sans MS" w:hAnsi="Comic Sans MS"/>
          <w:b/>
          <w:bCs/>
          <w:sz w:val="28"/>
          <w:szCs w:val="36"/>
        </w:rPr>
        <w:t xml:space="preserve">Teacher </w:t>
      </w:r>
      <w:r w:rsidR="00041116" w:rsidRPr="00041116">
        <w:rPr>
          <w:rFonts w:ascii="Comic Sans MS" w:hAnsi="Comic Sans MS"/>
          <w:b/>
          <w:bCs/>
          <w:sz w:val="28"/>
          <w:szCs w:val="36"/>
        </w:rPr>
        <w:t>Writes</w:t>
      </w:r>
      <w:r w:rsidR="005A37A8" w:rsidRPr="00041116">
        <w:rPr>
          <w:rFonts w:ascii="Comic Sans MS" w:hAnsi="Comic Sans MS"/>
          <w:b/>
          <w:bCs/>
          <w:sz w:val="28"/>
          <w:szCs w:val="36"/>
        </w:rPr>
        <w:t>/Class Discussion/</w:t>
      </w:r>
      <w:r w:rsidR="00041116" w:rsidRPr="00041116">
        <w:rPr>
          <w:rFonts w:ascii="Comic Sans MS" w:hAnsi="Comic Sans MS"/>
          <w:b/>
          <w:bCs/>
          <w:sz w:val="28"/>
          <w:szCs w:val="36"/>
        </w:rPr>
        <w:t>Students Write/</w:t>
      </w:r>
      <w:r w:rsidR="005A37A8" w:rsidRPr="00041116">
        <w:rPr>
          <w:rFonts w:ascii="Comic Sans MS" w:hAnsi="Comic Sans MS"/>
          <w:b/>
          <w:bCs/>
          <w:sz w:val="28"/>
          <w:szCs w:val="36"/>
        </w:rPr>
        <w:t>Discuss</w:t>
      </w:r>
    </w:p>
    <w:p w:rsidR="00041116" w:rsidRDefault="00041116" w:rsidP="00041116">
      <w:pPr>
        <w:pStyle w:val="NormalWeb"/>
        <w:numPr>
          <w:ilvl w:val="0"/>
          <w:numId w:val="14"/>
        </w:numPr>
        <w:rPr>
          <w:rFonts w:ascii="Comic Sans MS" w:hAnsi="Comic Sans MS"/>
          <w:bCs/>
          <w:sz w:val="28"/>
          <w:szCs w:val="36"/>
        </w:rPr>
      </w:pPr>
      <w:r>
        <w:rPr>
          <w:rFonts w:ascii="Comic Sans MS" w:hAnsi="Comic Sans MS"/>
          <w:bCs/>
          <w:sz w:val="28"/>
          <w:szCs w:val="36"/>
        </w:rPr>
        <w:t xml:space="preserve"> Today the teacher will write their opinion essay on chart paper using the graphic organizer a guide.  Teacher will model for students how they will be writing their Opinion Essay.</w:t>
      </w:r>
    </w:p>
    <w:p w:rsidR="00041116" w:rsidRDefault="00041116" w:rsidP="00041116">
      <w:pPr>
        <w:pStyle w:val="NormalWeb"/>
        <w:numPr>
          <w:ilvl w:val="0"/>
          <w:numId w:val="14"/>
        </w:numPr>
        <w:rPr>
          <w:rFonts w:ascii="Comic Sans MS" w:hAnsi="Comic Sans MS"/>
          <w:bCs/>
          <w:sz w:val="28"/>
          <w:szCs w:val="36"/>
        </w:rPr>
      </w:pPr>
      <w:r>
        <w:rPr>
          <w:rFonts w:ascii="Comic Sans MS" w:hAnsi="Comic Sans MS"/>
          <w:bCs/>
          <w:sz w:val="28"/>
          <w:szCs w:val="36"/>
        </w:rPr>
        <w:t>Students will use their organizer to write their own Opinion Essay.</w:t>
      </w:r>
    </w:p>
    <w:p w:rsidR="00041116" w:rsidRDefault="00041116" w:rsidP="00041116">
      <w:pPr>
        <w:pStyle w:val="NormalWeb"/>
        <w:numPr>
          <w:ilvl w:val="0"/>
          <w:numId w:val="14"/>
        </w:numPr>
        <w:rPr>
          <w:rFonts w:ascii="Comic Sans MS" w:hAnsi="Comic Sans MS"/>
          <w:bCs/>
          <w:sz w:val="28"/>
          <w:szCs w:val="36"/>
        </w:rPr>
      </w:pPr>
      <w:r>
        <w:rPr>
          <w:rFonts w:ascii="Comic Sans MS" w:hAnsi="Comic Sans MS"/>
          <w:bCs/>
          <w:sz w:val="28"/>
          <w:szCs w:val="36"/>
        </w:rPr>
        <w:t>Teacher conferences and teaches as needed.</w:t>
      </w:r>
    </w:p>
    <w:p w:rsidR="00041116" w:rsidRPr="00041116" w:rsidRDefault="00041116" w:rsidP="00041116">
      <w:pPr>
        <w:pStyle w:val="NormalWeb"/>
        <w:numPr>
          <w:ilvl w:val="0"/>
          <w:numId w:val="14"/>
        </w:numPr>
        <w:rPr>
          <w:rFonts w:ascii="Comic Sans MS" w:hAnsi="Comic Sans MS"/>
          <w:bCs/>
          <w:sz w:val="28"/>
          <w:szCs w:val="36"/>
        </w:rPr>
      </w:pPr>
      <w:r>
        <w:rPr>
          <w:rFonts w:ascii="Comic Sans MS" w:hAnsi="Comic Sans MS"/>
          <w:bCs/>
          <w:sz w:val="28"/>
          <w:szCs w:val="36"/>
        </w:rPr>
        <w:t>Bring children together for an “</w:t>
      </w:r>
      <w:r w:rsidRPr="00041116">
        <w:rPr>
          <w:rFonts w:ascii="Comic Sans MS" w:hAnsi="Comic Sans MS"/>
          <w:b/>
          <w:bCs/>
          <w:sz w:val="28"/>
          <w:szCs w:val="36"/>
        </w:rPr>
        <w:t>Author’s Chair”.</w:t>
      </w:r>
      <w:r>
        <w:rPr>
          <w:rFonts w:ascii="Comic Sans MS" w:hAnsi="Comic Sans MS"/>
          <w:bCs/>
          <w:sz w:val="28"/>
          <w:szCs w:val="36"/>
        </w:rPr>
        <w:t xml:space="preserve">  Choose 2 students to share.</w:t>
      </w:r>
    </w:p>
    <w:p w:rsidR="0027622D" w:rsidRPr="00041116" w:rsidRDefault="0027622D" w:rsidP="00041116">
      <w:pPr>
        <w:pStyle w:val="NormalWeb"/>
        <w:rPr>
          <w:rFonts w:ascii="Comic Sans MS" w:hAnsi="Comic Sans MS"/>
          <w:b/>
          <w:bCs/>
          <w:sz w:val="28"/>
          <w:szCs w:val="36"/>
        </w:rPr>
      </w:pPr>
      <w:r w:rsidRPr="00041116">
        <w:rPr>
          <w:rFonts w:ascii="Comic Sans MS" w:hAnsi="Comic Sans MS"/>
          <w:b/>
          <w:bCs/>
          <w:sz w:val="28"/>
          <w:szCs w:val="36"/>
        </w:rPr>
        <w:t xml:space="preserve">Day 6: </w:t>
      </w:r>
      <w:r w:rsidR="00041116" w:rsidRPr="00041116">
        <w:rPr>
          <w:rFonts w:ascii="Comic Sans MS" w:hAnsi="Comic Sans MS"/>
          <w:b/>
          <w:bCs/>
          <w:sz w:val="28"/>
          <w:szCs w:val="36"/>
        </w:rPr>
        <w:t>Edit and Publish Opinion Essay</w:t>
      </w:r>
    </w:p>
    <w:p w:rsidR="00041116" w:rsidRDefault="00041116" w:rsidP="00041116">
      <w:pPr>
        <w:pStyle w:val="NormalWeb"/>
        <w:numPr>
          <w:ilvl w:val="0"/>
          <w:numId w:val="15"/>
        </w:numPr>
        <w:rPr>
          <w:rFonts w:ascii="Comic Sans MS" w:hAnsi="Comic Sans MS"/>
          <w:bCs/>
          <w:sz w:val="28"/>
          <w:szCs w:val="36"/>
        </w:rPr>
      </w:pPr>
      <w:r>
        <w:rPr>
          <w:rFonts w:ascii="Comic Sans MS" w:hAnsi="Comic Sans MS"/>
          <w:bCs/>
          <w:sz w:val="28"/>
          <w:szCs w:val="36"/>
        </w:rPr>
        <w:t xml:space="preserve"> Students will edit their opinion essays using the Have-a-go-at-Spelling form.</w:t>
      </w:r>
    </w:p>
    <w:p w:rsidR="00041116" w:rsidRPr="0027622D" w:rsidRDefault="00041116" w:rsidP="00041116">
      <w:pPr>
        <w:pStyle w:val="NormalWeb"/>
        <w:numPr>
          <w:ilvl w:val="0"/>
          <w:numId w:val="15"/>
        </w:numPr>
        <w:rPr>
          <w:rFonts w:ascii="Comic Sans MS" w:hAnsi="Comic Sans MS"/>
          <w:bCs/>
          <w:sz w:val="28"/>
          <w:szCs w:val="36"/>
        </w:rPr>
      </w:pPr>
      <w:r>
        <w:rPr>
          <w:rFonts w:ascii="Comic Sans MS" w:hAnsi="Comic Sans MS"/>
          <w:bCs/>
          <w:sz w:val="28"/>
          <w:szCs w:val="36"/>
        </w:rPr>
        <w:t>Students will publish their opinion essay by writing it again; making sure it is free from errors.  They could also draw a picture.</w:t>
      </w:r>
    </w:p>
    <w:p w:rsidR="00041116" w:rsidRPr="00041116" w:rsidRDefault="0027622D" w:rsidP="00041116">
      <w:pPr>
        <w:pStyle w:val="NormalWeb"/>
        <w:rPr>
          <w:rFonts w:ascii="Comic Sans MS" w:hAnsi="Comic Sans MS"/>
          <w:b/>
          <w:bCs/>
          <w:sz w:val="28"/>
          <w:szCs w:val="36"/>
        </w:rPr>
      </w:pPr>
      <w:r w:rsidRPr="00041116">
        <w:rPr>
          <w:rFonts w:ascii="Comic Sans MS" w:hAnsi="Comic Sans MS"/>
          <w:b/>
          <w:bCs/>
          <w:sz w:val="28"/>
          <w:szCs w:val="36"/>
        </w:rPr>
        <w:t xml:space="preserve">Day 7:  </w:t>
      </w:r>
      <w:r w:rsidR="00041116" w:rsidRPr="00041116">
        <w:rPr>
          <w:rFonts w:ascii="Comic Sans MS" w:hAnsi="Comic Sans MS"/>
          <w:b/>
          <w:bCs/>
          <w:sz w:val="28"/>
          <w:szCs w:val="36"/>
        </w:rPr>
        <w:t xml:space="preserve">Students Select Topic/Use Graphic </w:t>
      </w:r>
      <w:proofErr w:type="gramStart"/>
      <w:r w:rsidR="00041116" w:rsidRPr="00041116">
        <w:rPr>
          <w:rFonts w:ascii="Comic Sans MS" w:hAnsi="Comic Sans MS"/>
          <w:b/>
          <w:bCs/>
          <w:sz w:val="28"/>
          <w:szCs w:val="36"/>
        </w:rPr>
        <w:t>Organizer  (</w:t>
      </w:r>
      <w:proofErr w:type="gramEnd"/>
      <w:r w:rsidR="00041116" w:rsidRPr="00041116">
        <w:rPr>
          <w:rFonts w:ascii="Comic Sans MS" w:hAnsi="Comic Sans MS"/>
          <w:b/>
          <w:bCs/>
          <w:sz w:val="28"/>
          <w:szCs w:val="36"/>
        </w:rPr>
        <w:t>Students will be on their own!)</w:t>
      </w:r>
    </w:p>
    <w:p w:rsidR="00041116" w:rsidRPr="0027622D" w:rsidRDefault="00041116" w:rsidP="00041116">
      <w:pPr>
        <w:pStyle w:val="NormalWeb"/>
        <w:numPr>
          <w:ilvl w:val="0"/>
          <w:numId w:val="8"/>
        </w:numPr>
        <w:rPr>
          <w:rFonts w:ascii="Comic Sans MS" w:hAnsi="Comic Sans MS"/>
          <w:bCs/>
          <w:sz w:val="28"/>
          <w:szCs w:val="36"/>
        </w:rPr>
      </w:pPr>
      <w:r w:rsidRPr="0027622D">
        <w:rPr>
          <w:rFonts w:ascii="Comic Sans MS" w:hAnsi="Comic Sans MS"/>
          <w:bCs/>
          <w:sz w:val="28"/>
          <w:szCs w:val="36"/>
        </w:rPr>
        <w:t xml:space="preserve">Students will select a topic to write about.  </w:t>
      </w:r>
      <w:r>
        <w:rPr>
          <w:rFonts w:ascii="Comic Sans MS" w:hAnsi="Comic Sans MS"/>
          <w:bCs/>
          <w:sz w:val="28"/>
          <w:szCs w:val="36"/>
        </w:rPr>
        <w:t xml:space="preserve">It will be easiest if they choose something they are really good at (i.e., a sport, hobby, talent, </w:t>
      </w:r>
    </w:p>
    <w:p w:rsidR="00041116" w:rsidRPr="0027622D" w:rsidRDefault="00041116" w:rsidP="00041116">
      <w:pPr>
        <w:pStyle w:val="NormalWeb"/>
        <w:numPr>
          <w:ilvl w:val="0"/>
          <w:numId w:val="8"/>
        </w:numPr>
        <w:rPr>
          <w:rFonts w:ascii="Comic Sans MS" w:hAnsi="Comic Sans MS"/>
          <w:bCs/>
          <w:sz w:val="28"/>
          <w:szCs w:val="36"/>
        </w:rPr>
      </w:pPr>
      <w:r w:rsidRPr="0027622D">
        <w:rPr>
          <w:rFonts w:ascii="Comic Sans MS" w:hAnsi="Comic Sans MS"/>
          <w:bCs/>
          <w:sz w:val="28"/>
          <w:szCs w:val="36"/>
        </w:rPr>
        <w:t xml:space="preserve">Students will use </w:t>
      </w:r>
      <w:r>
        <w:rPr>
          <w:rFonts w:ascii="Comic Sans MS" w:hAnsi="Comic Sans MS"/>
          <w:bCs/>
          <w:i/>
          <w:sz w:val="28"/>
          <w:szCs w:val="36"/>
        </w:rPr>
        <w:t>the Opinion Graphic Organizer and the Opinion Paper Guideline</w:t>
      </w:r>
      <w:r w:rsidRPr="0027622D">
        <w:rPr>
          <w:rFonts w:ascii="Comic Sans MS" w:hAnsi="Comic Sans MS"/>
          <w:bCs/>
          <w:sz w:val="28"/>
          <w:szCs w:val="36"/>
        </w:rPr>
        <w:t>.</w:t>
      </w:r>
    </w:p>
    <w:p w:rsidR="00041116" w:rsidRPr="0027622D" w:rsidRDefault="00041116" w:rsidP="00041116">
      <w:pPr>
        <w:pStyle w:val="NormalWeb"/>
        <w:numPr>
          <w:ilvl w:val="0"/>
          <w:numId w:val="8"/>
        </w:numPr>
        <w:rPr>
          <w:rFonts w:ascii="Comic Sans MS" w:hAnsi="Comic Sans MS"/>
          <w:bCs/>
          <w:sz w:val="28"/>
          <w:szCs w:val="36"/>
        </w:rPr>
      </w:pPr>
      <w:r w:rsidRPr="0027622D">
        <w:rPr>
          <w:rFonts w:ascii="Comic Sans MS" w:hAnsi="Comic Sans MS"/>
          <w:bCs/>
          <w:sz w:val="28"/>
          <w:szCs w:val="36"/>
        </w:rPr>
        <w:t>Each student will fill out their organizer.</w:t>
      </w:r>
    </w:p>
    <w:p w:rsidR="0027622D" w:rsidRDefault="0027622D" w:rsidP="0027622D">
      <w:pPr>
        <w:pStyle w:val="NormalWeb"/>
        <w:rPr>
          <w:rFonts w:ascii="Comic Sans MS" w:hAnsi="Comic Sans MS"/>
          <w:bCs/>
          <w:sz w:val="28"/>
          <w:szCs w:val="36"/>
        </w:rPr>
      </w:pPr>
    </w:p>
    <w:p w:rsidR="00041116" w:rsidRPr="00041116" w:rsidRDefault="00041116" w:rsidP="0027622D">
      <w:pPr>
        <w:pStyle w:val="NormalWeb"/>
        <w:rPr>
          <w:rFonts w:ascii="Comic Sans MS" w:hAnsi="Comic Sans MS"/>
          <w:b/>
          <w:bCs/>
          <w:sz w:val="28"/>
          <w:szCs w:val="36"/>
        </w:rPr>
      </w:pPr>
      <w:r w:rsidRPr="00041116">
        <w:rPr>
          <w:rFonts w:ascii="Comic Sans MS" w:hAnsi="Comic Sans MS"/>
          <w:b/>
          <w:bCs/>
          <w:sz w:val="28"/>
          <w:szCs w:val="36"/>
        </w:rPr>
        <w:t>Day 8- 11:  Students will write their Opinion Essay.</w:t>
      </w:r>
    </w:p>
    <w:p w:rsidR="00041116" w:rsidRDefault="00041116" w:rsidP="00041116">
      <w:pPr>
        <w:pStyle w:val="NormalWeb"/>
        <w:numPr>
          <w:ilvl w:val="0"/>
          <w:numId w:val="16"/>
        </w:numPr>
        <w:rPr>
          <w:rFonts w:ascii="Comic Sans MS" w:hAnsi="Comic Sans MS"/>
          <w:bCs/>
          <w:sz w:val="28"/>
          <w:szCs w:val="36"/>
        </w:rPr>
      </w:pPr>
      <w:r>
        <w:rPr>
          <w:rFonts w:ascii="Comic Sans MS" w:hAnsi="Comic Sans MS"/>
          <w:bCs/>
          <w:sz w:val="28"/>
          <w:szCs w:val="36"/>
        </w:rPr>
        <w:t xml:space="preserve"> Following the procedures from Days 3-6, students will select a topic of their own choosing to do the following:</w:t>
      </w:r>
    </w:p>
    <w:p w:rsidR="00041116" w:rsidRDefault="00041116" w:rsidP="00041116">
      <w:pPr>
        <w:pStyle w:val="NormalWeb"/>
        <w:numPr>
          <w:ilvl w:val="3"/>
          <w:numId w:val="18"/>
        </w:numPr>
        <w:rPr>
          <w:rFonts w:ascii="Comic Sans MS" w:hAnsi="Comic Sans MS"/>
          <w:bCs/>
          <w:sz w:val="28"/>
          <w:szCs w:val="36"/>
        </w:rPr>
      </w:pPr>
      <w:r>
        <w:rPr>
          <w:rFonts w:ascii="Comic Sans MS" w:hAnsi="Comic Sans MS"/>
          <w:bCs/>
          <w:sz w:val="28"/>
          <w:szCs w:val="36"/>
        </w:rPr>
        <w:t>Fill out the Opinion Organizer</w:t>
      </w:r>
    </w:p>
    <w:p w:rsidR="00041116" w:rsidRDefault="00041116" w:rsidP="00041116">
      <w:pPr>
        <w:pStyle w:val="NormalWeb"/>
        <w:numPr>
          <w:ilvl w:val="3"/>
          <w:numId w:val="18"/>
        </w:numPr>
        <w:rPr>
          <w:rFonts w:ascii="Comic Sans MS" w:hAnsi="Comic Sans MS"/>
          <w:bCs/>
          <w:sz w:val="28"/>
          <w:szCs w:val="36"/>
        </w:rPr>
      </w:pPr>
      <w:r>
        <w:rPr>
          <w:rFonts w:ascii="Comic Sans MS" w:hAnsi="Comic Sans MS"/>
          <w:bCs/>
          <w:sz w:val="28"/>
          <w:szCs w:val="36"/>
        </w:rPr>
        <w:t>Write their Opinion Essay</w:t>
      </w:r>
    </w:p>
    <w:p w:rsidR="00041116" w:rsidRDefault="00041116" w:rsidP="00041116">
      <w:pPr>
        <w:pStyle w:val="NormalWeb"/>
        <w:numPr>
          <w:ilvl w:val="3"/>
          <w:numId w:val="18"/>
        </w:numPr>
        <w:rPr>
          <w:rFonts w:ascii="Comic Sans MS" w:hAnsi="Comic Sans MS"/>
          <w:bCs/>
          <w:sz w:val="28"/>
          <w:szCs w:val="36"/>
        </w:rPr>
      </w:pPr>
      <w:r>
        <w:rPr>
          <w:rFonts w:ascii="Comic Sans MS" w:hAnsi="Comic Sans MS"/>
          <w:bCs/>
          <w:sz w:val="28"/>
          <w:szCs w:val="36"/>
        </w:rPr>
        <w:t>Edit their Opinion Essay</w:t>
      </w:r>
    </w:p>
    <w:p w:rsidR="00041116" w:rsidRPr="0027622D" w:rsidRDefault="00041116" w:rsidP="00041116">
      <w:pPr>
        <w:pStyle w:val="NormalWeb"/>
        <w:numPr>
          <w:ilvl w:val="3"/>
          <w:numId w:val="18"/>
        </w:numPr>
        <w:rPr>
          <w:rFonts w:ascii="Comic Sans MS" w:hAnsi="Comic Sans MS"/>
          <w:bCs/>
          <w:sz w:val="28"/>
          <w:szCs w:val="36"/>
        </w:rPr>
      </w:pPr>
      <w:r>
        <w:rPr>
          <w:rFonts w:ascii="Comic Sans MS" w:hAnsi="Comic Sans MS"/>
          <w:bCs/>
          <w:sz w:val="28"/>
          <w:szCs w:val="36"/>
        </w:rPr>
        <w:t>Publish their Opinion Essay</w:t>
      </w:r>
    </w:p>
    <w:p w:rsidR="0027622D" w:rsidRPr="0027622D" w:rsidRDefault="0027622D" w:rsidP="00041116">
      <w:pPr>
        <w:pStyle w:val="NormalWeb"/>
        <w:numPr>
          <w:ilvl w:val="0"/>
          <w:numId w:val="16"/>
        </w:numPr>
        <w:rPr>
          <w:rFonts w:ascii="Comic Sans MS" w:hAnsi="Comic Sans MS"/>
          <w:bCs/>
          <w:sz w:val="28"/>
          <w:szCs w:val="36"/>
        </w:rPr>
      </w:pPr>
      <w:r w:rsidRPr="0027622D">
        <w:rPr>
          <w:rFonts w:ascii="Comic Sans MS" w:hAnsi="Comic Sans MS"/>
          <w:bCs/>
          <w:sz w:val="28"/>
          <w:szCs w:val="36"/>
        </w:rPr>
        <w:t>Students will use the scoring rubric and revise. They will make sure their paper will:</w:t>
      </w:r>
    </w:p>
    <w:p w:rsidR="0027622D" w:rsidRPr="0027622D" w:rsidRDefault="0027622D" w:rsidP="0027622D">
      <w:pPr>
        <w:pStyle w:val="NormalWeb"/>
        <w:numPr>
          <w:ilvl w:val="0"/>
          <w:numId w:val="9"/>
        </w:numPr>
        <w:rPr>
          <w:rFonts w:ascii="Comic Sans MS" w:hAnsi="Comic Sans MS"/>
          <w:bCs/>
          <w:sz w:val="28"/>
          <w:szCs w:val="36"/>
        </w:rPr>
      </w:pPr>
      <w:proofErr w:type="gramStart"/>
      <w:r w:rsidRPr="0027622D">
        <w:rPr>
          <w:rFonts w:ascii="Comic Sans MS" w:hAnsi="Comic Sans MS"/>
          <w:bCs/>
          <w:sz w:val="28"/>
          <w:szCs w:val="36"/>
        </w:rPr>
        <w:t>have</w:t>
      </w:r>
      <w:proofErr w:type="gramEnd"/>
      <w:r w:rsidRPr="0027622D">
        <w:rPr>
          <w:rFonts w:ascii="Comic Sans MS" w:hAnsi="Comic Sans MS"/>
          <w:bCs/>
          <w:sz w:val="28"/>
          <w:szCs w:val="36"/>
        </w:rPr>
        <w:t xml:space="preserve"> a clear purpose, organization, and word choice.</w:t>
      </w:r>
    </w:p>
    <w:p w:rsidR="0027622D" w:rsidRPr="0027622D" w:rsidRDefault="0027622D" w:rsidP="0027622D">
      <w:pPr>
        <w:pStyle w:val="NormalWeb"/>
        <w:numPr>
          <w:ilvl w:val="0"/>
          <w:numId w:val="9"/>
        </w:numPr>
        <w:rPr>
          <w:rFonts w:ascii="Comic Sans MS" w:hAnsi="Comic Sans MS"/>
          <w:bCs/>
          <w:sz w:val="28"/>
          <w:szCs w:val="36"/>
        </w:rPr>
      </w:pPr>
      <w:proofErr w:type="gramStart"/>
      <w:r w:rsidRPr="0027622D">
        <w:rPr>
          <w:rFonts w:ascii="Comic Sans MS" w:hAnsi="Comic Sans MS"/>
          <w:bCs/>
          <w:sz w:val="28"/>
          <w:szCs w:val="36"/>
        </w:rPr>
        <w:t>contain</w:t>
      </w:r>
      <w:proofErr w:type="gramEnd"/>
      <w:r w:rsidRPr="0027622D">
        <w:rPr>
          <w:rFonts w:ascii="Comic Sans MS" w:hAnsi="Comic Sans MS"/>
          <w:bCs/>
          <w:sz w:val="28"/>
          <w:szCs w:val="36"/>
        </w:rPr>
        <w:t xml:space="preserve"> clear and coherent sentences of varying lengths.</w:t>
      </w:r>
    </w:p>
    <w:p w:rsidR="0027622D" w:rsidRDefault="0027622D" w:rsidP="0027622D">
      <w:pPr>
        <w:pStyle w:val="NormalWeb"/>
        <w:numPr>
          <w:ilvl w:val="0"/>
          <w:numId w:val="9"/>
        </w:numPr>
        <w:rPr>
          <w:rFonts w:ascii="Comic Sans MS" w:hAnsi="Comic Sans MS"/>
          <w:bCs/>
          <w:szCs w:val="36"/>
        </w:rPr>
      </w:pPr>
      <w:proofErr w:type="gramStart"/>
      <w:r w:rsidRPr="0027622D">
        <w:rPr>
          <w:rFonts w:ascii="Comic Sans MS" w:hAnsi="Comic Sans MS"/>
          <w:bCs/>
          <w:sz w:val="28"/>
          <w:szCs w:val="36"/>
        </w:rPr>
        <w:t>clearly</w:t>
      </w:r>
      <w:proofErr w:type="gramEnd"/>
      <w:r w:rsidRPr="0027622D">
        <w:rPr>
          <w:rFonts w:ascii="Comic Sans MS" w:hAnsi="Comic Sans MS"/>
          <w:bCs/>
          <w:sz w:val="28"/>
          <w:szCs w:val="36"/>
        </w:rPr>
        <w:t xml:space="preserve"> state an opinion and support that opinion by writing examples, vignettes, quotes, comparison, closing by restating the opinion.</w:t>
      </w:r>
      <w:r>
        <w:rPr>
          <w:rFonts w:ascii="Comic Sans MS" w:hAnsi="Comic Sans MS"/>
          <w:bCs/>
          <w:szCs w:val="36"/>
        </w:rPr>
        <w:t>.</w:t>
      </w:r>
    </w:p>
    <w:p w:rsidR="0027622D" w:rsidRPr="0027622D" w:rsidRDefault="0027622D" w:rsidP="00041116">
      <w:pPr>
        <w:pStyle w:val="NormalWeb"/>
        <w:numPr>
          <w:ilvl w:val="0"/>
          <w:numId w:val="16"/>
        </w:numPr>
        <w:rPr>
          <w:rFonts w:ascii="Comic Sans MS" w:hAnsi="Comic Sans MS"/>
          <w:bCs/>
          <w:sz w:val="28"/>
          <w:szCs w:val="36"/>
        </w:rPr>
      </w:pPr>
      <w:r w:rsidRPr="0027622D">
        <w:rPr>
          <w:rFonts w:ascii="Comic Sans MS" w:hAnsi="Comic Sans MS"/>
          <w:bCs/>
          <w:sz w:val="28"/>
          <w:szCs w:val="36"/>
        </w:rPr>
        <w:t>Students will edit using the following:</w:t>
      </w:r>
    </w:p>
    <w:p w:rsidR="0027622D" w:rsidRPr="0027622D" w:rsidRDefault="0027622D" w:rsidP="00041116">
      <w:pPr>
        <w:pStyle w:val="NormalWeb"/>
        <w:numPr>
          <w:ilvl w:val="0"/>
          <w:numId w:val="19"/>
        </w:numPr>
        <w:rPr>
          <w:rFonts w:ascii="Comic Sans MS" w:hAnsi="Comic Sans MS"/>
          <w:bCs/>
          <w:sz w:val="28"/>
          <w:szCs w:val="36"/>
        </w:rPr>
      </w:pPr>
      <w:proofErr w:type="gramStart"/>
      <w:r w:rsidRPr="0027622D">
        <w:rPr>
          <w:rFonts w:ascii="Comic Sans MS" w:hAnsi="Comic Sans MS"/>
          <w:bCs/>
          <w:sz w:val="28"/>
          <w:szCs w:val="36"/>
        </w:rPr>
        <w:t>have</w:t>
      </w:r>
      <w:proofErr w:type="gramEnd"/>
      <w:r w:rsidRPr="0027622D">
        <w:rPr>
          <w:rFonts w:ascii="Comic Sans MS" w:hAnsi="Comic Sans MS"/>
          <w:bCs/>
          <w:sz w:val="28"/>
          <w:szCs w:val="36"/>
        </w:rPr>
        <w:t xml:space="preserve"> capitalization at the beginning of sentences and proper nouns.</w:t>
      </w:r>
    </w:p>
    <w:p w:rsidR="0027622D" w:rsidRPr="0027622D" w:rsidRDefault="0027622D" w:rsidP="00041116">
      <w:pPr>
        <w:pStyle w:val="NormalWeb"/>
        <w:numPr>
          <w:ilvl w:val="0"/>
          <w:numId w:val="19"/>
        </w:numPr>
        <w:rPr>
          <w:rFonts w:ascii="Comic Sans MS" w:hAnsi="Comic Sans MS"/>
          <w:bCs/>
          <w:sz w:val="28"/>
          <w:szCs w:val="36"/>
        </w:rPr>
      </w:pPr>
      <w:proofErr w:type="gramStart"/>
      <w:r w:rsidRPr="0027622D">
        <w:rPr>
          <w:rFonts w:ascii="Comic Sans MS" w:hAnsi="Comic Sans MS"/>
          <w:bCs/>
          <w:sz w:val="28"/>
          <w:szCs w:val="36"/>
        </w:rPr>
        <w:t>use</w:t>
      </w:r>
      <w:proofErr w:type="gramEnd"/>
      <w:r w:rsidRPr="0027622D">
        <w:rPr>
          <w:rFonts w:ascii="Comic Sans MS" w:hAnsi="Comic Sans MS"/>
          <w:bCs/>
          <w:sz w:val="28"/>
          <w:szCs w:val="36"/>
        </w:rPr>
        <w:t xml:space="preserve"> commas correctly if they are making a list.</w:t>
      </w:r>
    </w:p>
    <w:p w:rsidR="0027622D" w:rsidRPr="0027622D" w:rsidRDefault="0027622D" w:rsidP="00041116">
      <w:pPr>
        <w:pStyle w:val="NormalWeb"/>
        <w:numPr>
          <w:ilvl w:val="0"/>
          <w:numId w:val="19"/>
        </w:numPr>
        <w:rPr>
          <w:rFonts w:ascii="Comic Sans MS" w:hAnsi="Comic Sans MS"/>
          <w:bCs/>
          <w:sz w:val="28"/>
          <w:szCs w:val="36"/>
        </w:rPr>
      </w:pPr>
      <w:proofErr w:type="gramStart"/>
      <w:r w:rsidRPr="0027622D">
        <w:rPr>
          <w:rFonts w:ascii="Comic Sans MS" w:hAnsi="Comic Sans MS"/>
          <w:bCs/>
          <w:sz w:val="28"/>
          <w:szCs w:val="36"/>
        </w:rPr>
        <w:t>produce</w:t>
      </w:r>
      <w:proofErr w:type="gramEnd"/>
      <w:r w:rsidRPr="0027622D">
        <w:rPr>
          <w:rFonts w:ascii="Comic Sans MS" w:hAnsi="Comic Sans MS"/>
          <w:bCs/>
          <w:sz w:val="28"/>
          <w:szCs w:val="36"/>
        </w:rPr>
        <w:t xml:space="preserve"> a final edited and published piece.</w:t>
      </w:r>
    </w:p>
    <w:p w:rsidR="0027622D" w:rsidRPr="00041116" w:rsidRDefault="00041116" w:rsidP="0027622D">
      <w:pPr>
        <w:pStyle w:val="NormalWeb"/>
        <w:rPr>
          <w:rFonts w:ascii="Comic Sans MS" w:hAnsi="Comic Sans MS"/>
          <w:b/>
          <w:bCs/>
          <w:sz w:val="28"/>
          <w:szCs w:val="36"/>
        </w:rPr>
      </w:pPr>
      <w:r w:rsidRPr="00041116">
        <w:rPr>
          <w:rFonts w:ascii="Comic Sans MS" w:hAnsi="Comic Sans MS"/>
          <w:b/>
          <w:bCs/>
          <w:sz w:val="28"/>
          <w:szCs w:val="36"/>
        </w:rPr>
        <w:t>Day 12 (or more days if needed)</w:t>
      </w:r>
      <w:r w:rsidR="0027622D" w:rsidRPr="00041116">
        <w:rPr>
          <w:rFonts w:ascii="Comic Sans MS" w:hAnsi="Comic Sans MS"/>
          <w:b/>
          <w:bCs/>
          <w:sz w:val="28"/>
          <w:szCs w:val="36"/>
        </w:rPr>
        <w:t>:  Students will publish their opinion essay for a final score using the Opinion Essay scoring rubric.</w:t>
      </w:r>
    </w:p>
    <w:p w:rsidR="0027622D" w:rsidRPr="00BC60BA" w:rsidRDefault="0027622D">
      <w:pPr>
        <w:rPr>
          <w:rFonts w:ascii="Comic Sans MS" w:hAnsi="Comic Sans MS" w:cs="Arial"/>
          <w:color w:val="333333"/>
          <w:sz w:val="24"/>
          <w:szCs w:val="15"/>
        </w:rPr>
      </w:pPr>
    </w:p>
    <w:sectPr w:rsidR="0027622D" w:rsidRPr="00BC60BA" w:rsidSect="003C1E17">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DE1"/>
    <w:multiLevelType w:val="hybridMultilevel"/>
    <w:tmpl w:val="C52CB520"/>
    <w:lvl w:ilvl="0" w:tplc="A0543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FD26D6"/>
    <w:multiLevelType w:val="hybridMultilevel"/>
    <w:tmpl w:val="418C23C2"/>
    <w:lvl w:ilvl="0" w:tplc="961C4E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627672"/>
    <w:multiLevelType w:val="hybridMultilevel"/>
    <w:tmpl w:val="E8E421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E582C"/>
    <w:multiLevelType w:val="hybridMultilevel"/>
    <w:tmpl w:val="D28845AC"/>
    <w:lvl w:ilvl="0" w:tplc="FF0AEC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5C10C4"/>
    <w:multiLevelType w:val="hybridMultilevel"/>
    <w:tmpl w:val="A5C0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F9503F"/>
    <w:multiLevelType w:val="hybridMultilevel"/>
    <w:tmpl w:val="811A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46C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0FF0A49"/>
    <w:multiLevelType w:val="hybridMultilevel"/>
    <w:tmpl w:val="A7BE8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4E6F1F"/>
    <w:multiLevelType w:val="hybridMultilevel"/>
    <w:tmpl w:val="A5F65C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D42113"/>
    <w:multiLevelType w:val="hybridMultilevel"/>
    <w:tmpl w:val="811A2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A39FB"/>
    <w:multiLevelType w:val="hybridMultilevel"/>
    <w:tmpl w:val="DB7E2E0C"/>
    <w:lvl w:ilvl="0" w:tplc="04090011">
      <w:start w:val="1"/>
      <w:numFmt w:val="decimal"/>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381C2B"/>
    <w:multiLevelType w:val="hybridMultilevel"/>
    <w:tmpl w:val="BA78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8F6723"/>
    <w:multiLevelType w:val="hybridMultilevel"/>
    <w:tmpl w:val="E1201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636F00"/>
    <w:multiLevelType w:val="multilevel"/>
    <w:tmpl w:val="40FEA7F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C185EBC"/>
    <w:multiLevelType w:val="hybridMultilevel"/>
    <w:tmpl w:val="5F50F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55779D"/>
    <w:multiLevelType w:val="hybridMultilevel"/>
    <w:tmpl w:val="0D7CD4D6"/>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nsid w:val="635332C7"/>
    <w:multiLevelType w:val="hybridMultilevel"/>
    <w:tmpl w:val="B2E0C9BE"/>
    <w:lvl w:ilvl="0" w:tplc="1AE05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0EE3A75"/>
    <w:multiLevelType w:val="hybridMultilevel"/>
    <w:tmpl w:val="873ED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2011EF"/>
    <w:multiLevelType w:val="hybridMultilevel"/>
    <w:tmpl w:val="9C12C98A"/>
    <w:lvl w:ilvl="0" w:tplc="8634D8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7"/>
  </w:num>
  <w:num w:numId="3">
    <w:abstractNumId w:val="7"/>
  </w:num>
  <w:num w:numId="4">
    <w:abstractNumId w:val="8"/>
  </w:num>
  <w:num w:numId="5">
    <w:abstractNumId w:val="2"/>
  </w:num>
  <w:num w:numId="6">
    <w:abstractNumId w:val="5"/>
  </w:num>
  <w:num w:numId="7">
    <w:abstractNumId w:val="9"/>
  </w:num>
  <w:num w:numId="8">
    <w:abstractNumId w:val="14"/>
  </w:num>
  <w:num w:numId="9">
    <w:abstractNumId w:val="10"/>
  </w:num>
  <w:num w:numId="10">
    <w:abstractNumId w:val="12"/>
  </w:num>
  <w:num w:numId="11">
    <w:abstractNumId w:val="11"/>
  </w:num>
  <w:num w:numId="12">
    <w:abstractNumId w:val="0"/>
  </w:num>
  <w:num w:numId="13">
    <w:abstractNumId w:val="18"/>
  </w:num>
  <w:num w:numId="14">
    <w:abstractNumId w:val="1"/>
  </w:num>
  <w:num w:numId="15">
    <w:abstractNumId w:val="16"/>
  </w:num>
  <w:num w:numId="16">
    <w:abstractNumId w:val="3"/>
  </w:num>
  <w:num w:numId="17">
    <w:abstractNumId w:val="6"/>
  </w:num>
  <w:num w:numId="18">
    <w:abstractNumId w:val="13"/>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0768A"/>
    <w:rsid w:val="00041116"/>
    <w:rsid w:val="002701B9"/>
    <w:rsid w:val="0027622D"/>
    <w:rsid w:val="0028631B"/>
    <w:rsid w:val="003C1E17"/>
    <w:rsid w:val="0046611F"/>
    <w:rsid w:val="00564F09"/>
    <w:rsid w:val="005A37A8"/>
    <w:rsid w:val="007178FD"/>
    <w:rsid w:val="008F3FFD"/>
    <w:rsid w:val="0090768A"/>
    <w:rsid w:val="009522E2"/>
    <w:rsid w:val="00BC60BA"/>
    <w:rsid w:val="00C53AC8"/>
    <w:rsid w:val="00C60507"/>
    <w:rsid w:val="00CB197F"/>
    <w:rsid w:val="00D021A7"/>
    <w:rsid w:val="00EC3A2D"/>
    <w:rsid w:val="00F13C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E2"/>
  </w:style>
  <w:style w:type="paragraph" w:styleId="Heading6">
    <w:name w:val="heading 6"/>
    <w:basedOn w:val="Normal"/>
    <w:link w:val="Heading6Char"/>
    <w:uiPriority w:val="9"/>
    <w:qFormat/>
    <w:rsid w:val="00C60507"/>
    <w:pPr>
      <w:spacing w:before="150" w:after="225" w:line="240" w:lineRule="auto"/>
      <w:outlineLvl w:val="5"/>
    </w:pPr>
    <w:rPr>
      <w:rFonts w:ascii="Times New Roman" w:eastAsia="Times New Roman" w:hAnsi="Times New Roman" w:cs="Times New Roman"/>
      <w:b/>
      <w:bCs/>
      <w:color w:val="346ABD"/>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1">
    <w:name w:val="small1"/>
    <w:basedOn w:val="DefaultParagraphFont"/>
    <w:rsid w:val="00C53AC8"/>
    <w:rPr>
      <w:rFonts w:ascii="Arial" w:hAnsi="Arial" w:cs="Arial" w:hint="default"/>
      <w:sz w:val="15"/>
      <w:szCs w:val="15"/>
    </w:rPr>
  </w:style>
  <w:style w:type="table" w:styleId="TableGrid">
    <w:name w:val="Table Grid"/>
    <w:basedOn w:val="TableNormal"/>
    <w:uiPriority w:val="59"/>
    <w:rsid w:val="00C53A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3AC8"/>
    <w:pPr>
      <w:ind w:left="720"/>
      <w:contextualSpacing/>
    </w:pPr>
  </w:style>
  <w:style w:type="character" w:customStyle="1" w:styleId="Heading6Char">
    <w:name w:val="Heading 6 Char"/>
    <w:basedOn w:val="DefaultParagraphFont"/>
    <w:link w:val="Heading6"/>
    <w:uiPriority w:val="9"/>
    <w:rsid w:val="00C60507"/>
    <w:rPr>
      <w:rFonts w:ascii="Times New Roman" w:eastAsia="Times New Roman" w:hAnsi="Times New Roman" w:cs="Times New Roman"/>
      <w:b/>
      <w:bCs/>
      <w:color w:val="346ABD"/>
      <w:sz w:val="43"/>
      <w:szCs w:val="43"/>
    </w:rPr>
  </w:style>
  <w:style w:type="character" w:styleId="Hyperlink">
    <w:name w:val="Hyperlink"/>
    <w:basedOn w:val="DefaultParagraphFont"/>
    <w:uiPriority w:val="99"/>
    <w:unhideWhenUsed/>
    <w:rsid w:val="00C60507"/>
    <w:rPr>
      <w:color w:val="0000FF" w:themeColor="hyperlink"/>
      <w:u w:val="single"/>
    </w:rPr>
  </w:style>
  <w:style w:type="paragraph" w:styleId="BalloonText">
    <w:name w:val="Balloon Text"/>
    <w:basedOn w:val="Normal"/>
    <w:link w:val="BalloonTextChar"/>
    <w:uiPriority w:val="99"/>
    <w:semiHidden/>
    <w:unhideWhenUsed/>
    <w:rsid w:val="00C605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507"/>
    <w:rPr>
      <w:rFonts w:ascii="Tahoma" w:hAnsi="Tahoma" w:cs="Tahoma"/>
      <w:sz w:val="16"/>
      <w:szCs w:val="16"/>
    </w:rPr>
  </w:style>
  <w:style w:type="paragraph" w:styleId="NormalWeb">
    <w:name w:val="Normal (Web)"/>
    <w:basedOn w:val="Normal"/>
    <w:uiPriority w:val="99"/>
    <w:unhideWhenUsed/>
    <w:rsid w:val="00BC60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tbrand3">
    <w:name w:val="ptbrand3"/>
    <w:basedOn w:val="DefaultParagraphFont"/>
    <w:rsid w:val="00564F0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Donald-Hall/e/B000AQ4M1M/ref=sr_ntt_srch_lnk_1?qid=1326763399&amp;sr=1-1" TargetMode="External"/><Relationship Id="rId3" Type="http://schemas.openxmlformats.org/officeDocument/2006/relationships/settings" Target="settings.xml"/><Relationship Id="rId7" Type="http://schemas.openxmlformats.org/officeDocument/2006/relationships/hyperlink" Target="http://www.amazon.com/Am-Dog-Cat/dp/0803715048/ref=sr_1_1?s=books&amp;ie=UTF8&amp;qid=1326763399&amp;sr=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en.org/core/languagearts/writing/persuasive.shtml" TargetMode="External"/><Relationship Id="rId11" Type="http://schemas.openxmlformats.org/officeDocument/2006/relationships/fontTable" Target="fontTable.xml"/><Relationship Id="rId5" Type="http://schemas.openxmlformats.org/officeDocument/2006/relationships/hyperlink" Target="http://www.readwritethink.org/classroom-resources/lesson-plans/convince-developing-persuasive-writing-56.htmllans" TargetMode="Externa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www.addthis.com/bookmark.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1184</TotalTime>
  <Pages>1</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Maurine.Luck</cp:lastModifiedBy>
  <cp:revision>10</cp:revision>
  <cp:lastPrinted>2012-01-20T23:43:00Z</cp:lastPrinted>
  <dcterms:created xsi:type="dcterms:W3CDTF">2012-01-16T23:53:00Z</dcterms:created>
  <dcterms:modified xsi:type="dcterms:W3CDTF">2012-01-20T23:48:00Z</dcterms:modified>
</cp:coreProperties>
</file>